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3622" w:rsidRPr="00E4502D" w:rsidRDefault="00F10FB4" w:rsidP="003535C2">
      <w:pPr>
        <w:spacing w:line="240" w:lineRule="auto"/>
        <w:jc w:val="center"/>
        <w:rPr>
          <w:rFonts w:ascii="Lato Medium" w:hAnsi="Lato Medium"/>
          <w:b/>
        </w:rPr>
      </w:pPr>
      <w:r w:rsidRPr="00E4502D">
        <w:rPr>
          <w:rFonts w:ascii="Lato Medium" w:hAnsi="Lato Medium"/>
          <w:b/>
        </w:rPr>
        <w:t>BOLETIN DE PREINSCRIPCIÓN</w:t>
      </w:r>
    </w:p>
    <w:p w:rsidR="00063D88" w:rsidRPr="00E4502D" w:rsidRDefault="00063D88" w:rsidP="003535C2">
      <w:pPr>
        <w:spacing w:after="120" w:line="240" w:lineRule="auto"/>
        <w:jc w:val="center"/>
        <w:rPr>
          <w:rFonts w:ascii="Lato Medium" w:hAnsi="Lato Medium"/>
          <w:b/>
        </w:rPr>
      </w:pPr>
      <w:r w:rsidRPr="00E4502D">
        <w:rPr>
          <w:rFonts w:ascii="Lato Medium" w:hAnsi="Lato Medium"/>
          <w:b/>
        </w:rPr>
        <w:t xml:space="preserve">CURSO </w:t>
      </w:r>
      <w:r w:rsidR="003A209C" w:rsidRPr="00E4502D">
        <w:rPr>
          <w:rFonts w:ascii="Lato Medium" w:hAnsi="Lato Medium"/>
          <w:b/>
        </w:rPr>
        <w:t xml:space="preserve">TÉCNICO </w:t>
      </w:r>
      <w:r w:rsidRPr="00E4502D">
        <w:rPr>
          <w:rFonts w:ascii="Lato Medium" w:hAnsi="Lato Medium"/>
          <w:b/>
        </w:rPr>
        <w:t>ESPECIALISTA EN LOGÍSTICA HUMANITARIA</w:t>
      </w:r>
    </w:p>
    <w:p w:rsidR="003535C2" w:rsidRPr="00E4502D" w:rsidRDefault="003535C2" w:rsidP="003535C2">
      <w:pPr>
        <w:spacing w:after="120" w:line="240" w:lineRule="auto"/>
        <w:jc w:val="center"/>
        <w:rPr>
          <w:rFonts w:ascii="Lato Medium" w:hAnsi="Lato Medium"/>
          <w:b/>
        </w:rPr>
      </w:pPr>
    </w:p>
    <w:p w:rsidR="00727B38" w:rsidRPr="00E4502D" w:rsidRDefault="00F10FB4" w:rsidP="003535C2">
      <w:pPr>
        <w:ind w:left="-1134"/>
        <w:rPr>
          <w:rFonts w:ascii="Lato Medium" w:hAnsi="Lato Medium"/>
          <w:b/>
        </w:rPr>
      </w:pPr>
      <w:r w:rsidRPr="00E4502D">
        <w:rPr>
          <w:rFonts w:ascii="Lato Medium" w:hAnsi="Lato Medium"/>
          <w:b/>
        </w:rPr>
        <w:t>DATOS PERSONALES</w:t>
      </w:r>
    </w:p>
    <w:tbl>
      <w:tblPr>
        <w:tblStyle w:val="Tablaconcuadrcula"/>
        <w:tblW w:w="10490" w:type="dxa"/>
        <w:tblInd w:w="-1026" w:type="dxa"/>
        <w:tblLook w:val="04A0" w:firstRow="1" w:lastRow="0" w:firstColumn="1" w:lastColumn="0" w:noHBand="0" w:noVBand="1"/>
      </w:tblPr>
      <w:tblGrid>
        <w:gridCol w:w="3969"/>
        <w:gridCol w:w="3686"/>
        <w:gridCol w:w="2835"/>
      </w:tblGrid>
      <w:tr w:rsidR="00F10FB4" w:rsidRPr="00E4502D" w:rsidTr="00102030">
        <w:tc>
          <w:tcPr>
            <w:tcW w:w="3969" w:type="dxa"/>
          </w:tcPr>
          <w:p w:rsidR="00F10FB4" w:rsidRPr="00E4502D" w:rsidRDefault="00F10FB4" w:rsidP="00727B38">
            <w:pPr>
              <w:rPr>
                <w:rFonts w:ascii="Lato Medium" w:hAnsi="Lato Medium"/>
              </w:rPr>
            </w:pPr>
            <w:proofErr w:type="spellStart"/>
            <w:r w:rsidRPr="00E4502D">
              <w:rPr>
                <w:rFonts w:ascii="Lato Medium" w:hAnsi="Lato Medium"/>
              </w:rPr>
              <w:t>Nº</w:t>
            </w:r>
            <w:proofErr w:type="spellEnd"/>
            <w:r w:rsidRPr="00E4502D">
              <w:rPr>
                <w:rFonts w:ascii="Lato Medium" w:hAnsi="Lato Medium"/>
              </w:rPr>
              <w:t xml:space="preserve"> DNI/NIE</w:t>
            </w:r>
            <w:r w:rsidR="00727B38" w:rsidRPr="00E4502D">
              <w:rPr>
                <w:rFonts w:ascii="Lato Medium" w:hAnsi="Lato Medium"/>
              </w:rPr>
              <w:t xml:space="preserve"> PAS</w:t>
            </w:r>
            <w:r w:rsidR="003535C2" w:rsidRPr="00E4502D">
              <w:rPr>
                <w:rFonts w:ascii="Lato Medium" w:hAnsi="Lato Medium"/>
              </w:rPr>
              <w:t>:</w:t>
            </w:r>
          </w:p>
        </w:tc>
        <w:tc>
          <w:tcPr>
            <w:tcW w:w="3686" w:type="dxa"/>
          </w:tcPr>
          <w:p w:rsidR="00F10FB4" w:rsidRPr="00E4502D" w:rsidRDefault="00F10FB4" w:rsidP="00F10FB4">
            <w:pPr>
              <w:rPr>
                <w:rFonts w:ascii="Lato Medium" w:hAnsi="Lato Medium"/>
              </w:rPr>
            </w:pPr>
            <w:r w:rsidRPr="00E4502D">
              <w:rPr>
                <w:rFonts w:ascii="Lato Medium" w:hAnsi="Lato Medium"/>
              </w:rPr>
              <w:t>Apellidos</w:t>
            </w:r>
            <w:r w:rsidR="003535C2" w:rsidRPr="00E4502D">
              <w:rPr>
                <w:rFonts w:ascii="Lato Medium" w:hAnsi="Lato Medium"/>
              </w:rPr>
              <w:t>:</w:t>
            </w:r>
          </w:p>
        </w:tc>
        <w:tc>
          <w:tcPr>
            <w:tcW w:w="2835" w:type="dxa"/>
          </w:tcPr>
          <w:p w:rsidR="00F10FB4" w:rsidRPr="00E4502D" w:rsidRDefault="00F10FB4" w:rsidP="00F10FB4">
            <w:pPr>
              <w:rPr>
                <w:rFonts w:ascii="Lato Medium" w:hAnsi="Lato Medium"/>
              </w:rPr>
            </w:pPr>
            <w:r w:rsidRPr="00E4502D">
              <w:rPr>
                <w:rFonts w:ascii="Lato Medium" w:hAnsi="Lato Medium"/>
              </w:rPr>
              <w:t>Nombre</w:t>
            </w:r>
            <w:r w:rsidR="003535C2" w:rsidRPr="00E4502D">
              <w:rPr>
                <w:rFonts w:ascii="Lato Medium" w:hAnsi="Lato Medium"/>
              </w:rPr>
              <w:t>:</w:t>
            </w:r>
          </w:p>
        </w:tc>
      </w:tr>
      <w:tr w:rsidR="00F10FB4" w:rsidRPr="00E4502D" w:rsidTr="00F10FB4">
        <w:tc>
          <w:tcPr>
            <w:tcW w:w="3969" w:type="dxa"/>
          </w:tcPr>
          <w:p w:rsidR="00F10FB4" w:rsidRPr="00E4502D" w:rsidRDefault="00F10FB4" w:rsidP="00F10FB4">
            <w:pPr>
              <w:rPr>
                <w:rFonts w:ascii="Lato Medium" w:hAnsi="Lato Medium"/>
              </w:rPr>
            </w:pPr>
            <w:r w:rsidRPr="00E4502D">
              <w:rPr>
                <w:rFonts w:ascii="Lato Medium" w:hAnsi="Lato Medium"/>
              </w:rPr>
              <w:t>Lugar de nacimiento</w:t>
            </w:r>
            <w:r w:rsidR="003535C2" w:rsidRPr="00E4502D">
              <w:rPr>
                <w:rFonts w:ascii="Lato Medium" w:hAnsi="Lato Medium"/>
              </w:rPr>
              <w:t>:</w:t>
            </w:r>
          </w:p>
        </w:tc>
        <w:tc>
          <w:tcPr>
            <w:tcW w:w="3686" w:type="dxa"/>
          </w:tcPr>
          <w:p w:rsidR="00F10FB4" w:rsidRPr="00E4502D" w:rsidRDefault="00F10FB4" w:rsidP="00F10FB4">
            <w:pPr>
              <w:rPr>
                <w:rFonts w:ascii="Lato Medium" w:hAnsi="Lato Medium"/>
              </w:rPr>
            </w:pPr>
            <w:r w:rsidRPr="00E4502D">
              <w:rPr>
                <w:rFonts w:ascii="Lato Medium" w:hAnsi="Lato Medium"/>
              </w:rPr>
              <w:t>Fecha de nacimiento</w:t>
            </w:r>
            <w:r w:rsidR="003535C2" w:rsidRPr="00E4502D">
              <w:rPr>
                <w:rFonts w:ascii="Lato Medium" w:hAnsi="Lato Medium"/>
              </w:rPr>
              <w:t>:</w:t>
            </w:r>
          </w:p>
        </w:tc>
        <w:tc>
          <w:tcPr>
            <w:tcW w:w="2835" w:type="dxa"/>
          </w:tcPr>
          <w:p w:rsidR="00F10FB4" w:rsidRPr="00E4502D" w:rsidRDefault="00F10FB4" w:rsidP="00F10FB4">
            <w:pPr>
              <w:rPr>
                <w:rFonts w:ascii="Lato Medium" w:hAnsi="Lato Medium"/>
              </w:rPr>
            </w:pPr>
            <w:r w:rsidRPr="00E4502D">
              <w:rPr>
                <w:rFonts w:ascii="Lato Medium" w:hAnsi="Lato Medium"/>
              </w:rPr>
              <w:t>Nacionalidad</w:t>
            </w:r>
            <w:r w:rsidR="003535C2" w:rsidRPr="00E4502D">
              <w:rPr>
                <w:rFonts w:ascii="Lato Medium" w:hAnsi="Lato Medium"/>
              </w:rPr>
              <w:t>:</w:t>
            </w:r>
          </w:p>
        </w:tc>
      </w:tr>
    </w:tbl>
    <w:p w:rsidR="00F10FB4" w:rsidRPr="00E4502D" w:rsidRDefault="00F10FB4" w:rsidP="00F10FB4">
      <w:pPr>
        <w:rPr>
          <w:rFonts w:ascii="Lato Medium" w:hAnsi="Lato Medium"/>
        </w:rPr>
      </w:pPr>
    </w:p>
    <w:p w:rsidR="00727B38" w:rsidRPr="00E4502D" w:rsidRDefault="00F10FB4" w:rsidP="003535C2">
      <w:pPr>
        <w:ind w:left="-1134"/>
        <w:rPr>
          <w:rFonts w:ascii="Lato Medium" w:hAnsi="Lato Medium"/>
          <w:b/>
        </w:rPr>
      </w:pPr>
      <w:r w:rsidRPr="00E4502D">
        <w:rPr>
          <w:rFonts w:ascii="Lato Medium" w:hAnsi="Lato Medium"/>
          <w:b/>
        </w:rPr>
        <w:t>DOMICILIO A EFECTOS DE NOTIFICACIONES</w:t>
      </w:r>
    </w:p>
    <w:tbl>
      <w:tblPr>
        <w:tblStyle w:val="Tablaconcuadrcula"/>
        <w:tblW w:w="10598" w:type="dxa"/>
        <w:tblInd w:w="-1134" w:type="dxa"/>
        <w:tblLook w:val="04A0" w:firstRow="1" w:lastRow="0" w:firstColumn="1" w:lastColumn="0" w:noHBand="0" w:noVBand="1"/>
      </w:tblPr>
      <w:tblGrid>
        <w:gridCol w:w="2881"/>
        <w:gridCol w:w="3635"/>
        <w:gridCol w:w="4082"/>
      </w:tblGrid>
      <w:tr w:rsidR="00F10FB4" w:rsidRPr="00E4502D" w:rsidTr="00F10FB4">
        <w:tc>
          <w:tcPr>
            <w:tcW w:w="10598" w:type="dxa"/>
            <w:gridSpan w:val="3"/>
          </w:tcPr>
          <w:p w:rsidR="00F10FB4" w:rsidRPr="00E4502D" w:rsidRDefault="00F10FB4" w:rsidP="00727B38">
            <w:pPr>
              <w:rPr>
                <w:rFonts w:ascii="Lato Medium" w:hAnsi="Lato Medium"/>
              </w:rPr>
            </w:pPr>
            <w:r w:rsidRPr="00E4502D">
              <w:rPr>
                <w:rFonts w:ascii="Lato Medium" w:hAnsi="Lato Medium"/>
              </w:rPr>
              <w:t>Avda.</w:t>
            </w:r>
            <w:r w:rsidR="00727B38" w:rsidRPr="00E4502D">
              <w:rPr>
                <w:rFonts w:ascii="Lato Medium" w:hAnsi="Lato Medium"/>
              </w:rPr>
              <w:t xml:space="preserve"> </w:t>
            </w:r>
            <w:r w:rsidRPr="00E4502D">
              <w:rPr>
                <w:rFonts w:ascii="Lato Medium" w:hAnsi="Lato Medium"/>
              </w:rPr>
              <w:t>calle o plaza y número:</w:t>
            </w:r>
          </w:p>
        </w:tc>
      </w:tr>
      <w:tr w:rsidR="00F10FB4" w:rsidRPr="00E4502D" w:rsidTr="003535C2">
        <w:tc>
          <w:tcPr>
            <w:tcW w:w="2881" w:type="dxa"/>
          </w:tcPr>
          <w:p w:rsidR="00F10FB4" w:rsidRPr="00E4502D" w:rsidRDefault="00F10FB4" w:rsidP="00F10FB4">
            <w:pPr>
              <w:rPr>
                <w:rFonts w:ascii="Lato Medium" w:hAnsi="Lato Medium"/>
              </w:rPr>
            </w:pPr>
            <w:r w:rsidRPr="00E4502D">
              <w:rPr>
                <w:rFonts w:ascii="Lato Medium" w:hAnsi="Lato Medium"/>
              </w:rPr>
              <w:t>Código postal:</w:t>
            </w:r>
          </w:p>
        </w:tc>
        <w:tc>
          <w:tcPr>
            <w:tcW w:w="3635" w:type="dxa"/>
          </w:tcPr>
          <w:p w:rsidR="00F10FB4" w:rsidRPr="00E4502D" w:rsidRDefault="00F10FB4" w:rsidP="00F10FB4">
            <w:pPr>
              <w:rPr>
                <w:rFonts w:ascii="Lato Medium" w:hAnsi="Lato Medium"/>
              </w:rPr>
            </w:pPr>
            <w:r w:rsidRPr="00E4502D">
              <w:rPr>
                <w:rFonts w:ascii="Lato Medium" w:hAnsi="Lato Medium"/>
              </w:rPr>
              <w:t>Localidad</w:t>
            </w:r>
            <w:r w:rsidR="003535C2" w:rsidRPr="00E4502D">
              <w:rPr>
                <w:rFonts w:ascii="Lato Medium" w:hAnsi="Lato Medium"/>
              </w:rPr>
              <w:t>:</w:t>
            </w:r>
          </w:p>
        </w:tc>
        <w:tc>
          <w:tcPr>
            <w:tcW w:w="4082" w:type="dxa"/>
          </w:tcPr>
          <w:p w:rsidR="00F10FB4" w:rsidRPr="00E4502D" w:rsidRDefault="00F10FB4" w:rsidP="00F10FB4">
            <w:pPr>
              <w:rPr>
                <w:rFonts w:ascii="Lato Medium" w:hAnsi="Lato Medium"/>
              </w:rPr>
            </w:pPr>
            <w:r w:rsidRPr="00E4502D">
              <w:rPr>
                <w:rFonts w:ascii="Lato Medium" w:hAnsi="Lato Medium"/>
              </w:rPr>
              <w:t>Provincia</w:t>
            </w:r>
            <w:r w:rsidR="003535C2" w:rsidRPr="00E4502D">
              <w:rPr>
                <w:rFonts w:ascii="Lato Medium" w:hAnsi="Lato Medium"/>
              </w:rPr>
              <w:t>:</w:t>
            </w:r>
          </w:p>
        </w:tc>
      </w:tr>
      <w:tr w:rsidR="00F10FB4" w:rsidRPr="00E4502D" w:rsidTr="003535C2">
        <w:tc>
          <w:tcPr>
            <w:tcW w:w="2881" w:type="dxa"/>
          </w:tcPr>
          <w:p w:rsidR="00F10FB4" w:rsidRPr="00E4502D" w:rsidRDefault="00F10FB4" w:rsidP="00F10FB4">
            <w:pPr>
              <w:rPr>
                <w:rFonts w:ascii="Lato Medium" w:hAnsi="Lato Medium"/>
              </w:rPr>
            </w:pPr>
            <w:r w:rsidRPr="00E4502D">
              <w:rPr>
                <w:rFonts w:ascii="Lato Medium" w:hAnsi="Lato Medium"/>
              </w:rPr>
              <w:t>País</w:t>
            </w:r>
            <w:r w:rsidR="003535C2" w:rsidRPr="00E4502D">
              <w:rPr>
                <w:rFonts w:ascii="Lato Medium" w:hAnsi="Lato Medium"/>
              </w:rPr>
              <w:t>:</w:t>
            </w:r>
          </w:p>
        </w:tc>
        <w:tc>
          <w:tcPr>
            <w:tcW w:w="3635" w:type="dxa"/>
          </w:tcPr>
          <w:p w:rsidR="00F10FB4" w:rsidRPr="00E4502D" w:rsidRDefault="000F01AA" w:rsidP="00F10FB4">
            <w:pPr>
              <w:rPr>
                <w:rFonts w:ascii="Lato Medium" w:hAnsi="Lato Medium"/>
              </w:rPr>
            </w:pPr>
            <w:r w:rsidRPr="00E4502D">
              <w:rPr>
                <w:rFonts w:ascii="Lato Medium" w:hAnsi="Lato Medium"/>
              </w:rPr>
              <w:t>Teléfono</w:t>
            </w:r>
            <w:r w:rsidR="003535C2" w:rsidRPr="00E4502D">
              <w:rPr>
                <w:rFonts w:ascii="Lato Medium" w:hAnsi="Lato Medium"/>
              </w:rPr>
              <w:t>:</w:t>
            </w:r>
          </w:p>
        </w:tc>
        <w:tc>
          <w:tcPr>
            <w:tcW w:w="4082" w:type="dxa"/>
          </w:tcPr>
          <w:p w:rsidR="00F10FB4" w:rsidRPr="00E4502D" w:rsidRDefault="000F01AA" w:rsidP="00F10FB4">
            <w:pPr>
              <w:rPr>
                <w:rFonts w:ascii="Lato Medium" w:hAnsi="Lato Medium"/>
              </w:rPr>
            </w:pPr>
            <w:r w:rsidRPr="00E4502D">
              <w:rPr>
                <w:rFonts w:ascii="Lato Medium" w:hAnsi="Lato Medium"/>
              </w:rPr>
              <w:t>Móvil</w:t>
            </w:r>
            <w:r w:rsidR="003535C2" w:rsidRPr="00E4502D">
              <w:rPr>
                <w:rFonts w:ascii="Lato Medium" w:hAnsi="Lato Medium"/>
              </w:rPr>
              <w:t>:</w:t>
            </w:r>
          </w:p>
        </w:tc>
      </w:tr>
      <w:tr w:rsidR="000F01AA" w:rsidRPr="00E4502D" w:rsidTr="004E4170">
        <w:tc>
          <w:tcPr>
            <w:tcW w:w="10598" w:type="dxa"/>
            <w:gridSpan w:val="3"/>
          </w:tcPr>
          <w:p w:rsidR="000F01AA" w:rsidRPr="00E4502D" w:rsidRDefault="000F01AA" w:rsidP="00F10FB4">
            <w:pPr>
              <w:rPr>
                <w:rFonts w:ascii="Lato Medium" w:hAnsi="Lato Medium"/>
              </w:rPr>
            </w:pPr>
            <w:r w:rsidRPr="00E4502D">
              <w:rPr>
                <w:rFonts w:ascii="Lato Medium" w:hAnsi="Lato Medium"/>
              </w:rPr>
              <w:t>Correo electrónico</w:t>
            </w:r>
            <w:r w:rsidR="003535C2" w:rsidRPr="00E4502D">
              <w:rPr>
                <w:rFonts w:ascii="Lato Medium" w:hAnsi="Lato Medium"/>
              </w:rPr>
              <w:t>:</w:t>
            </w:r>
          </w:p>
        </w:tc>
      </w:tr>
    </w:tbl>
    <w:p w:rsidR="00F10FB4" w:rsidRPr="00E4502D" w:rsidRDefault="00F10FB4" w:rsidP="00F10FB4">
      <w:pPr>
        <w:ind w:left="-1134"/>
        <w:rPr>
          <w:rFonts w:ascii="Lato Medium" w:hAnsi="Lato Medium"/>
        </w:rPr>
      </w:pPr>
    </w:p>
    <w:p w:rsidR="000F01AA" w:rsidRPr="00E4502D" w:rsidRDefault="000F01AA" w:rsidP="00F10FB4">
      <w:pPr>
        <w:ind w:left="-1134"/>
        <w:rPr>
          <w:rFonts w:ascii="Lato Medium" w:hAnsi="Lato Medium"/>
          <w:b/>
        </w:rPr>
      </w:pPr>
      <w:proofErr w:type="gramStart"/>
      <w:r w:rsidRPr="00E4502D">
        <w:rPr>
          <w:rFonts w:ascii="Lato Medium" w:hAnsi="Lato Medium"/>
          <w:b/>
        </w:rPr>
        <w:t>DOCUMENTACIÓN A PRESENTAR</w:t>
      </w:r>
      <w:proofErr w:type="gramEnd"/>
      <w:r w:rsidRPr="00E4502D">
        <w:rPr>
          <w:rFonts w:ascii="Lato Medium" w:hAnsi="Lato Medium"/>
          <w:b/>
        </w:rPr>
        <w:t xml:space="preserve"> </w:t>
      </w:r>
    </w:p>
    <w:p w:rsidR="00E4502D" w:rsidRDefault="00E4502D" w:rsidP="00E4502D">
      <w:pPr>
        <w:pStyle w:val="Prrafodelista"/>
        <w:numPr>
          <w:ilvl w:val="0"/>
          <w:numId w:val="2"/>
        </w:numPr>
        <w:rPr>
          <w:rFonts w:ascii="Lato Medium" w:hAnsi="Lato Medium"/>
        </w:rPr>
      </w:pPr>
      <w:r>
        <w:rPr>
          <w:rFonts w:ascii="Lato Medium" w:hAnsi="Lato Medium"/>
        </w:rPr>
        <w:t>Boletín de preinscripción que incluye la política de privacidad y de tratamiento de datos firmada.</w:t>
      </w:r>
    </w:p>
    <w:p w:rsidR="000F01AA" w:rsidRPr="00E4502D" w:rsidRDefault="000F01AA" w:rsidP="00E4502D">
      <w:pPr>
        <w:pStyle w:val="Prrafodelista"/>
        <w:numPr>
          <w:ilvl w:val="0"/>
          <w:numId w:val="2"/>
        </w:numPr>
        <w:rPr>
          <w:rFonts w:ascii="Lato Medium" w:hAnsi="Lato Medium"/>
        </w:rPr>
      </w:pPr>
      <w:r w:rsidRPr="00E4502D">
        <w:rPr>
          <w:rFonts w:ascii="Lato Medium" w:hAnsi="Lato Medium"/>
        </w:rPr>
        <w:t>Fotocopia DNI o pasaporte</w:t>
      </w:r>
      <w:r w:rsidR="00063D88" w:rsidRPr="00E4502D">
        <w:rPr>
          <w:rFonts w:ascii="Lato Medium" w:hAnsi="Lato Medium"/>
        </w:rPr>
        <w:t>.</w:t>
      </w:r>
    </w:p>
    <w:p w:rsidR="000F01AA" w:rsidRPr="00E4502D" w:rsidRDefault="000F01AA" w:rsidP="00E4502D">
      <w:pPr>
        <w:pStyle w:val="Prrafodelista"/>
        <w:numPr>
          <w:ilvl w:val="0"/>
          <w:numId w:val="2"/>
        </w:numPr>
        <w:rPr>
          <w:rFonts w:ascii="Lato Medium" w:hAnsi="Lato Medium"/>
        </w:rPr>
      </w:pPr>
      <w:r w:rsidRPr="00E4502D">
        <w:rPr>
          <w:rFonts w:ascii="Lato Medium" w:hAnsi="Lato Medium"/>
        </w:rPr>
        <w:t>Currículum Vitae</w:t>
      </w:r>
      <w:r w:rsidR="00063D88" w:rsidRPr="00E4502D">
        <w:rPr>
          <w:rFonts w:ascii="Lato Medium" w:hAnsi="Lato Medium"/>
        </w:rPr>
        <w:t>.</w:t>
      </w:r>
    </w:p>
    <w:p w:rsidR="0095528C" w:rsidRPr="00E4502D" w:rsidRDefault="000F01AA" w:rsidP="00E4502D">
      <w:pPr>
        <w:pStyle w:val="Prrafodelista"/>
        <w:numPr>
          <w:ilvl w:val="0"/>
          <w:numId w:val="2"/>
        </w:numPr>
        <w:rPr>
          <w:rFonts w:ascii="Lato Medium" w:hAnsi="Lato Medium"/>
        </w:rPr>
      </w:pPr>
      <w:r w:rsidRPr="00E4502D">
        <w:rPr>
          <w:rFonts w:ascii="Lato Medium" w:hAnsi="Lato Medium"/>
        </w:rPr>
        <w:t>Carta motivación</w:t>
      </w:r>
      <w:r w:rsidR="00063D88" w:rsidRPr="00E4502D">
        <w:rPr>
          <w:rFonts w:ascii="Lato Medium" w:hAnsi="Lato Medium"/>
        </w:rPr>
        <w:t>.</w:t>
      </w:r>
    </w:p>
    <w:p w:rsidR="0095528C" w:rsidRPr="00E4502D" w:rsidRDefault="0095528C" w:rsidP="0095528C">
      <w:pPr>
        <w:ind w:left="-1134"/>
        <w:rPr>
          <w:rFonts w:ascii="Lato Medium" w:hAnsi="Lato Medium"/>
          <w:b/>
        </w:rPr>
      </w:pPr>
      <w:r w:rsidRPr="00E4502D">
        <w:rPr>
          <w:rFonts w:ascii="Lato Medium" w:hAnsi="Lato Medium"/>
          <w:b/>
        </w:rPr>
        <w:t>¿DÓNDE HAS CONOCIDO EL CURSO?</w:t>
      </w:r>
    </w:p>
    <w:p w:rsidR="0095528C" w:rsidRPr="00E4502D" w:rsidRDefault="00727B38" w:rsidP="0095528C">
      <w:pPr>
        <w:ind w:left="-1134"/>
        <w:rPr>
          <w:rFonts w:ascii="Lato Medium" w:hAnsi="Lato Medium"/>
        </w:rPr>
      </w:pPr>
      <w:r w:rsidRPr="00E4502D">
        <w:rPr>
          <w:rFonts w:ascii="Lato Medium" w:hAnsi="Lato Medium"/>
          <w:noProof/>
          <w:lang w:eastAsia="es-ES"/>
        </w:rPr>
        <mc:AlternateContent>
          <mc:Choice Requires="wps">
            <w:drawing>
              <wp:anchor distT="0" distB="0" distL="114300" distR="114300" simplePos="0" relativeHeight="251660288" behindDoc="0" locked="0" layoutInCell="1" allowOverlap="1">
                <wp:simplePos x="0" y="0"/>
                <wp:positionH relativeFrom="column">
                  <wp:posOffset>-613410</wp:posOffset>
                </wp:positionH>
                <wp:positionV relativeFrom="paragraph">
                  <wp:posOffset>11430</wp:posOffset>
                </wp:positionV>
                <wp:extent cx="161925" cy="123825"/>
                <wp:effectExtent l="0" t="0" r="28575" b="28575"/>
                <wp:wrapNone/>
                <wp:docPr id="3" name="3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5C4E09F" id="3 Rectángulo" o:spid="_x0000_s1026" style="position:absolute;margin-left:-48.3pt;margin-top:.9pt;width:12.75pt;height: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" fillcolor="white [3201]" strokecolor="#4f81bd [3204]" strokeweight="1pt">
                <v:path arrowok="t"/>
              </v:rect>
            </w:pict>
          </mc:Fallback>
        </mc:AlternateContent>
      </w:r>
      <w:r w:rsidR="0095528C" w:rsidRPr="00E4502D">
        <w:rPr>
          <w:rFonts w:ascii="Lato Medium" w:hAnsi="Lato Medium"/>
        </w:rPr>
        <w:tab/>
        <w:t xml:space="preserve">   A través de la web de Acción contra el Hambre</w:t>
      </w:r>
    </w:p>
    <w:p w:rsidR="0095528C" w:rsidRPr="00E4502D" w:rsidRDefault="00727B38" w:rsidP="0095528C">
      <w:pPr>
        <w:ind w:left="-1134"/>
        <w:rPr>
          <w:rFonts w:ascii="Lato Medium" w:hAnsi="Lato Medium"/>
        </w:rPr>
      </w:pPr>
      <w:r w:rsidRPr="00E4502D">
        <w:rPr>
          <w:rFonts w:ascii="Lato Medium" w:hAnsi="Lato Medium"/>
          <w:noProof/>
          <w:lang w:eastAsia="es-ES"/>
        </w:rPr>
        <mc:AlternateContent>
          <mc:Choice Requires="wps">
            <w:drawing>
              <wp:anchor distT="0" distB="0" distL="114300" distR="114300" simplePos="0" relativeHeight="251662336" behindDoc="0" locked="0" layoutInCell="1" allowOverlap="1">
                <wp:simplePos x="0" y="0"/>
                <wp:positionH relativeFrom="column">
                  <wp:posOffset>-613410</wp:posOffset>
                </wp:positionH>
                <wp:positionV relativeFrom="paragraph">
                  <wp:posOffset>2540</wp:posOffset>
                </wp:positionV>
                <wp:extent cx="161925" cy="123825"/>
                <wp:effectExtent l="0" t="0" r="28575" b="28575"/>
                <wp:wrapNone/>
                <wp:docPr id="4" name="4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224F7" id="4 Rectángulo" o:spid="_x0000_s1026" style="position:absolute;margin-left:-48.3pt;margin-top:.2pt;width:12.75pt;height:9.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" fillcolor="white [3201]" strokecolor="#4f81bd [3204]" strokeweight="1pt">
                <v:path arrowok="t"/>
              </v:rect>
            </w:pict>
          </mc:Fallback>
        </mc:AlternateContent>
      </w:r>
      <w:r w:rsidR="0095528C" w:rsidRPr="00E4502D">
        <w:rPr>
          <w:rFonts w:ascii="Lato Medium" w:hAnsi="Lato Medium"/>
        </w:rPr>
        <w:tab/>
        <w:t xml:space="preserve">  Por un </w:t>
      </w:r>
      <w:proofErr w:type="spellStart"/>
      <w:r w:rsidR="0095528C" w:rsidRPr="00E4502D">
        <w:rPr>
          <w:rFonts w:ascii="Lato Medium" w:hAnsi="Lato Medium"/>
          <w:i/>
        </w:rPr>
        <w:t>mailing</w:t>
      </w:r>
      <w:proofErr w:type="spellEnd"/>
      <w:r w:rsidR="0095528C" w:rsidRPr="00E4502D">
        <w:rPr>
          <w:rFonts w:ascii="Lato Medium" w:hAnsi="Lato Medium"/>
        </w:rPr>
        <w:t xml:space="preserve"> de Acción contra el Hambre</w:t>
      </w:r>
    </w:p>
    <w:p w:rsidR="0095528C" w:rsidRPr="00E4502D" w:rsidRDefault="00727B38" w:rsidP="0095528C">
      <w:pPr>
        <w:ind w:left="-1134"/>
        <w:rPr>
          <w:rFonts w:ascii="Lato Medium" w:hAnsi="Lato Medium"/>
        </w:rPr>
      </w:pPr>
      <w:r w:rsidRPr="00E4502D">
        <w:rPr>
          <w:rFonts w:ascii="Lato Medium" w:hAnsi="Lato Medium"/>
          <w:noProof/>
          <w:lang w:eastAsia="es-ES"/>
        </w:rPr>
        <mc:AlternateContent>
          <mc:Choice Requires="wps">
            <w:drawing>
              <wp:anchor distT="0" distB="0" distL="114300" distR="114300" simplePos="0" relativeHeight="251664384" behindDoc="0" locked="0" layoutInCell="1" allowOverlap="1">
                <wp:simplePos x="0" y="0"/>
                <wp:positionH relativeFrom="column">
                  <wp:posOffset>-613410</wp:posOffset>
                </wp:positionH>
                <wp:positionV relativeFrom="paragraph">
                  <wp:posOffset>31750</wp:posOffset>
                </wp:positionV>
                <wp:extent cx="161925" cy="123825"/>
                <wp:effectExtent l="0" t="0" r="28575" b="28575"/>
                <wp:wrapNone/>
                <wp:docPr id="5" name="5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2B33444" id="5 Rectángulo" o:spid="_x0000_s1026" style="position:absolute;margin-left:-48.3pt;margin-top:2.5pt;width:12.75pt;height:9.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" fillcolor="white [3201]" strokecolor="#4f81bd [3204]" strokeweight="1pt">
                <v:path arrowok="t"/>
              </v:rect>
            </w:pict>
          </mc:Fallback>
        </mc:AlternateContent>
      </w:r>
      <w:r w:rsidR="0095528C" w:rsidRPr="00E4502D">
        <w:rPr>
          <w:rFonts w:ascii="Lato Medium" w:hAnsi="Lato Medium"/>
        </w:rPr>
        <w:tab/>
        <w:t xml:space="preserve">  Por un conocido</w:t>
      </w:r>
    </w:p>
    <w:p w:rsidR="0095528C" w:rsidRPr="00E4502D" w:rsidRDefault="00727B38" w:rsidP="0095528C">
      <w:pPr>
        <w:ind w:left="-1134"/>
        <w:rPr>
          <w:rFonts w:ascii="Lato Medium" w:hAnsi="Lato Medium"/>
        </w:rPr>
      </w:pPr>
      <w:r w:rsidRPr="00E4502D">
        <w:rPr>
          <w:rFonts w:ascii="Lato Medium" w:hAnsi="Lato Medium"/>
          <w:noProof/>
          <w:lang w:eastAsia="es-ES"/>
        </w:rPr>
        <mc:AlternateContent>
          <mc:Choice Requires="wps">
            <w:drawing>
              <wp:anchor distT="0" distB="0" distL="114300" distR="114300" simplePos="0" relativeHeight="251668480" behindDoc="0" locked="0" layoutInCell="1" allowOverlap="1">
                <wp:simplePos x="0" y="0"/>
                <wp:positionH relativeFrom="column">
                  <wp:posOffset>-613410</wp:posOffset>
                </wp:positionH>
                <wp:positionV relativeFrom="paragraph">
                  <wp:posOffset>299085</wp:posOffset>
                </wp:positionV>
                <wp:extent cx="161925" cy="123825"/>
                <wp:effectExtent l="0" t="0" r="28575" b="28575"/>
                <wp:wrapNone/>
                <wp:docPr id="7" name="7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531BDECE" id="7 Rectángulo" o:spid="_x0000_s1026" style="position:absolute;margin-left:-48.3pt;margin-top:23.55pt;width:12.75pt;height: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" fillcolor="white [3201]" strokecolor="#4f81bd [3204]" strokeweight="1pt">
                <v:path arrowok="t"/>
              </v:rect>
            </w:pict>
          </mc:Fallback>
        </mc:AlternateContent>
      </w:r>
      <w:r w:rsidRPr="00E4502D">
        <w:rPr>
          <w:rFonts w:ascii="Lato Medium" w:hAnsi="Lato Medium"/>
          <w:noProof/>
          <w:lang w:eastAsia="es-ES"/>
        </w:rPr>
        <mc:AlternateContent>
          <mc:Choice Requires="wps">
            <w:drawing>
              <wp:anchor distT="0" distB="0" distL="114300" distR="114300" simplePos="0" relativeHeight="251666432" behindDoc="0" locked="0" layoutInCell="1" allowOverlap="1">
                <wp:simplePos x="0" y="0"/>
                <wp:positionH relativeFrom="column">
                  <wp:posOffset>-613410</wp:posOffset>
                </wp:positionH>
                <wp:positionV relativeFrom="paragraph">
                  <wp:posOffset>22860</wp:posOffset>
                </wp:positionV>
                <wp:extent cx="161925" cy="123825"/>
                <wp:effectExtent l="0" t="0" r="28575" b="28575"/>
                <wp:wrapNone/>
                <wp:docPr id="6" name="6 Rectángulo"/>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61925" cy="123825"/>
                        </a:xfrm>
                        <a:prstGeom prst="rect">
                          <a:avLst/>
                        </a:prstGeom>
                        <a:ln w="12700"/>
                      </wps:spPr>
                      <wps:style>
                        <a:lnRef idx="2">
                          <a:schemeClr val="accent1"/>
                        </a:lnRef>
                        <a:fillRef idx="1">
                          <a:schemeClr val="lt1"/>
                        </a:fillRef>
                        <a:effectRef idx="0">
                          <a:schemeClr val="accent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1CF359A" id="6 Rectángulo" o:spid="_x0000_s1026" style="position:absolute;margin-left:-48.3pt;margin-top:1.8pt;width:12.75pt;height: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" fillcolor="white [3201]" strokecolor="#4f81bd [3204]" strokeweight="1pt">
                <v:path arrowok="t"/>
              </v:rect>
            </w:pict>
          </mc:Fallback>
        </mc:AlternateContent>
      </w:r>
      <w:r w:rsidR="0095528C" w:rsidRPr="00E4502D">
        <w:rPr>
          <w:rFonts w:ascii="Lato Medium" w:hAnsi="Lato Medium"/>
        </w:rPr>
        <w:tab/>
        <w:t xml:space="preserve">  Por </w:t>
      </w:r>
      <w:r w:rsidR="00063D88" w:rsidRPr="00E4502D">
        <w:rPr>
          <w:rFonts w:ascii="Lato Medium" w:hAnsi="Lato Medium"/>
        </w:rPr>
        <w:t>las redes sociales</w:t>
      </w:r>
    </w:p>
    <w:p w:rsidR="00727B38" w:rsidRPr="00E4502D" w:rsidRDefault="0095528C" w:rsidP="003535C2">
      <w:pPr>
        <w:ind w:left="-1134"/>
        <w:rPr>
          <w:rFonts w:ascii="Lato Medium" w:hAnsi="Lato Medium"/>
        </w:rPr>
      </w:pPr>
      <w:r w:rsidRPr="00E4502D">
        <w:rPr>
          <w:rFonts w:ascii="Lato Medium" w:hAnsi="Lato Medium"/>
        </w:rPr>
        <w:tab/>
      </w:r>
      <w:r w:rsidR="00F735F5" w:rsidRPr="00E4502D">
        <w:rPr>
          <w:rFonts w:ascii="Lato Medium" w:hAnsi="Lato Medium"/>
        </w:rPr>
        <w:t xml:space="preserve">  </w:t>
      </w:r>
      <w:r w:rsidRPr="00E4502D">
        <w:rPr>
          <w:rFonts w:ascii="Lato Medium" w:hAnsi="Lato Medium"/>
        </w:rPr>
        <w:t>Otros. ¿Recuerdas dónde?</w:t>
      </w:r>
      <w:r w:rsidRPr="00E4502D">
        <w:rPr>
          <w:rFonts w:ascii="Lato Medium" w:hAnsi="Lato Medium"/>
        </w:rPr>
        <w:tab/>
      </w:r>
    </w:p>
    <w:p w:rsidR="00E4502D" w:rsidRDefault="00F735F5" w:rsidP="00E4502D">
      <w:pPr>
        <w:pStyle w:val="NormalWeb"/>
        <w:tabs>
          <w:tab w:val="left" w:pos="3165"/>
        </w:tabs>
        <w:ind w:left="-709"/>
        <w:rPr>
          <w:rStyle w:val="Hipervnculo"/>
          <w:rFonts w:ascii="Lato Medium" w:hAnsi="Lato Medium"/>
          <w:b/>
          <w:color w:val="auto"/>
          <w:sz w:val="22"/>
          <w:szCs w:val="22"/>
          <w:u w:val="none"/>
        </w:rPr>
      </w:pPr>
      <w:r w:rsidRPr="00E4502D">
        <w:rPr>
          <w:rFonts w:ascii="Lato Medium" w:hAnsi="Lato Medium"/>
          <w:b/>
          <w:sz w:val="22"/>
          <w:szCs w:val="22"/>
        </w:rPr>
        <w:t>Leer</w:t>
      </w:r>
      <w:r w:rsidR="00E4502D" w:rsidRPr="00E4502D">
        <w:rPr>
          <w:rFonts w:ascii="Lato Medium" w:hAnsi="Lato Medium"/>
          <w:b/>
          <w:sz w:val="22"/>
          <w:szCs w:val="22"/>
        </w:rPr>
        <w:t xml:space="preserve"> y aceptar la</w:t>
      </w:r>
      <w:r w:rsidRPr="00E4502D">
        <w:rPr>
          <w:rFonts w:ascii="Lato Medium" w:hAnsi="Lato Medium"/>
          <w:b/>
          <w:sz w:val="22"/>
          <w:szCs w:val="22"/>
        </w:rPr>
        <w:t xml:space="preserve"> </w:t>
      </w:r>
      <w:r w:rsidRPr="00E4502D">
        <w:rPr>
          <w:rStyle w:val="Hipervnculo"/>
          <w:rFonts w:ascii="Lato Medium" w:hAnsi="Lato Medium"/>
          <w:b/>
          <w:color w:val="auto"/>
          <w:sz w:val="22"/>
          <w:szCs w:val="22"/>
          <w:u w:val="none"/>
        </w:rPr>
        <w:t>política de privacidad</w:t>
      </w:r>
    </w:p>
    <w:p w:rsidR="00871310" w:rsidRDefault="00E4502D" w:rsidP="00871310">
      <w:pPr>
        <w:pStyle w:val="NormalWeb"/>
        <w:tabs>
          <w:tab w:val="left" w:pos="3165"/>
        </w:tabs>
        <w:ind w:left="-709"/>
        <w:rPr>
          <w:rFonts w:ascii="Lato" w:hAnsi="Lato"/>
          <w:color w:val="333333"/>
        </w:rPr>
      </w:pPr>
      <w:r w:rsidRPr="00E4502D">
        <w:rPr>
          <w:rFonts w:ascii="Lato" w:hAnsi="Lato"/>
          <w:color w:val="333333"/>
        </w:rPr>
        <w:t>ACCIÓN CONTRA EL HAMBRE, conforme a la legislación vigente en materia de Protección de Datos de Carácter Personal, pone en conocimiento de los usuarios la Política de Privacidad y Protección de Datos que aplicará en el tratamiento de los datos personales que el Usuario facilite voluntariamente al acceder a su web o a la correspondiente aplicación móvil.</w:t>
      </w:r>
    </w:p>
    <w:p w:rsidR="00871310" w:rsidRDefault="00E4502D" w:rsidP="00871310">
      <w:pPr>
        <w:pStyle w:val="NormalWeb"/>
        <w:tabs>
          <w:tab w:val="left" w:pos="3165"/>
        </w:tabs>
        <w:ind w:left="-709"/>
        <w:rPr>
          <w:rFonts w:ascii="Lato" w:hAnsi="Lato"/>
          <w:color w:val="333333"/>
        </w:rPr>
      </w:pPr>
      <w:r w:rsidRPr="00E4502D">
        <w:rPr>
          <w:rFonts w:ascii="Lato" w:hAnsi="Lato"/>
          <w:color w:val="333333"/>
        </w:rPr>
        <w:t xml:space="preserve">El Usuario, al proporcionar a ACCIÓN CONTRA EL HAMBRE sus datos de carácter personal a través de los formularios electrónicos de la Web, marcando la </w:t>
      </w:r>
      <w:r w:rsidRPr="00E4502D">
        <w:rPr>
          <w:rFonts w:ascii="Lato" w:hAnsi="Lato"/>
          <w:color w:val="333333"/>
        </w:rPr>
        <w:lastRenderedPageBreak/>
        <w:t>correspondiente casilla de aceptación de la cláusula y la Política de Privacidad y Protección de Datos, consiente expresamente que ACCIÓN CONTRA EL HAMBRE pueda tratar esos datos en los términos establecidos en cada cláusula y en la Política de Privacidad y Protección de Datos.</w:t>
      </w:r>
    </w:p>
    <w:p w:rsidR="00871310" w:rsidRDefault="00E4502D" w:rsidP="00871310">
      <w:pPr>
        <w:pStyle w:val="NormalWeb"/>
        <w:tabs>
          <w:tab w:val="left" w:pos="3165"/>
        </w:tabs>
        <w:ind w:left="-709"/>
        <w:rPr>
          <w:rFonts w:ascii="Lato" w:hAnsi="Lato"/>
          <w:color w:val="333333"/>
        </w:rPr>
      </w:pPr>
      <w:r w:rsidRPr="00E4502D">
        <w:rPr>
          <w:rFonts w:ascii="Lato" w:hAnsi="Lato"/>
          <w:color w:val="333333"/>
        </w:rPr>
        <w:t>ACCIÓN CONTRA EL HAMBRE pone en conocimiento de los usuarios de la Página, que sus datos de carácter personal sólo podrán obtenerse para su tratamiento cuando sean adecuados, pertinentes y no excesivos en relación con el ámbito y las finalidades determinadas, explícitas y legítimas para las que se hayan obtenido. </w:t>
      </w:r>
    </w:p>
    <w:p w:rsidR="00871310" w:rsidRDefault="00E4502D" w:rsidP="00871310">
      <w:pPr>
        <w:pStyle w:val="NormalWeb"/>
        <w:tabs>
          <w:tab w:val="left" w:pos="3165"/>
        </w:tabs>
        <w:ind w:left="-709"/>
        <w:rPr>
          <w:rFonts w:ascii="Lato" w:hAnsi="Lato"/>
          <w:color w:val="333333"/>
        </w:rPr>
      </w:pPr>
      <w:r w:rsidRPr="00E4502D">
        <w:rPr>
          <w:rFonts w:ascii="Lato" w:hAnsi="Lato"/>
          <w:color w:val="333333"/>
        </w:rPr>
        <w:t>ACCIÓN CONTRA EL HAMBRE manifiesta su compromiso de cumplir con la legislación vigente en cada momento en materia de protección de datos.</w:t>
      </w:r>
      <w:r w:rsidRPr="00E4502D">
        <w:rPr>
          <w:rFonts w:ascii="Lato" w:hAnsi="Lato"/>
          <w:color w:val="333333"/>
        </w:rPr>
        <w:br/>
        <w:t>El usuario será el único responsable de la veracidad de los datos facilitados a la ACCIÓN CONTRA EL HAMBRE.</w:t>
      </w:r>
    </w:p>
    <w:p w:rsidR="00871310" w:rsidRDefault="00E4502D" w:rsidP="00871310">
      <w:pPr>
        <w:pStyle w:val="NormalWeb"/>
        <w:tabs>
          <w:tab w:val="left" w:pos="3165"/>
        </w:tabs>
        <w:ind w:left="-709"/>
        <w:rPr>
          <w:rFonts w:ascii="Lato" w:hAnsi="Lato"/>
          <w:color w:val="333333"/>
        </w:rPr>
      </w:pPr>
      <w:r w:rsidRPr="00E4502D">
        <w:rPr>
          <w:rFonts w:ascii="Lato" w:hAnsi="Lato"/>
          <w:color w:val="333333"/>
        </w:rPr>
        <w:t xml:space="preserve">La Organización administra su entorno de servidores de forma adecuada, teniendo una infraestructura firewall de estricto cumplimiento. Utiliza continuamente tecnologías actuales para asegurarse de que la confidencialidad y la privacidad de la información no </w:t>
      </w:r>
      <w:r w:rsidR="00871310" w:rsidRPr="00E4502D">
        <w:rPr>
          <w:rFonts w:ascii="Lato" w:hAnsi="Lato"/>
          <w:color w:val="333333"/>
        </w:rPr>
        <w:t>están</w:t>
      </w:r>
      <w:r w:rsidRPr="00E4502D">
        <w:rPr>
          <w:rFonts w:ascii="Lato" w:hAnsi="Lato"/>
          <w:color w:val="333333"/>
        </w:rPr>
        <w:t xml:space="preserve"> comprometida. La Página utiliza el protocolo SSL (</w:t>
      </w:r>
      <w:proofErr w:type="spellStart"/>
      <w:r w:rsidRPr="00E4502D">
        <w:rPr>
          <w:rFonts w:ascii="Lato" w:hAnsi="Lato"/>
          <w:color w:val="333333"/>
        </w:rPr>
        <w:t>Secure</w:t>
      </w:r>
      <w:proofErr w:type="spellEnd"/>
      <w:r w:rsidRPr="00E4502D">
        <w:rPr>
          <w:rFonts w:ascii="Lato" w:hAnsi="Lato"/>
          <w:color w:val="333333"/>
        </w:rPr>
        <w:t xml:space="preserve"> Socket </w:t>
      </w:r>
      <w:proofErr w:type="spellStart"/>
      <w:r w:rsidRPr="00E4502D">
        <w:rPr>
          <w:rFonts w:ascii="Lato" w:hAnsi="Lato"/>
          <w:color w:val="333333"/>
        </w:rPr>
        <w:t>Layer</w:t>
      </w:r>
      <w:proofErr w:type="spellEnd"/>
      <w:r w:rsidRPr="00E4502D">
        <w:rPr>
          <w:rFonts w:ascii="Lato" w:hAnsi="Lato"/>
          <w:color w:val="333333"/>
        </w:rPr>
        <w:t>) para mejorar la seguridad. SSL es la tecnología estándar del sector que se utiliza para proteger y mantener la seguridad de las transmisiones de mensajes a través de Internet. Al acceder a sus cuentas o enviar información desde páginas de Internet seguras, el cifrado codificará sus datos en un formato ilegible para impedir que usuarios no autorizados accedan a este tipo de datos. </w:t>
      </w:r>
    </w:p>
    <w:p w:rsidR="00871310" w:rsidRDefault="00E4502D" w:rsidP="00871310">
      <w:pPr>
        <w:pStyle w:val="NormalWeb"/>
        <w:tabs>
          <w:tab w:val="left" w:pos="3165"/>
        </w:tabs>
        <w:ind w:left="-709"/>
        <w:rPr>
          <w:rFonts w:ascii="Lato" w:hAnsi="Lato"/>
          <w:color w:val="333333"/>
        </w:rPr>
      </w:pPr>
      <w:r w:rsidRPr="00E4502D">
        <w:rPr>
          <w:rFonts w:ascii="Lato" w:hAnsi="Lato"/>
          <w:color w:val="333333"/>
        </w:rPr>
        <w:t>Para ello, se adoptan las medidas de índole técnica y organizativa necesarias para garantizar la seguridad de los datos de carácter personal contenidos en los mismos y para evitar su alteración, pérdida, tratamiento o acceso no autorizado, habida cuenta del estado de la tecnología, la naturaleza de los datos y los riesgos a los que están expuestos. </w:t>
      </w:r>
    </w:p>
    <w:p w:rsidR="00871310" w:rsidRDefault="00E4502D" w:rsidP="00871310">
      <w:pPr>
        <w:pStyle w:val="NormalWeb"/>
        <w:tabs>
          <w:tab w:val="left" w:pos="3165"/>
        </w:tabs>
        <w:ind w:left="-709"/>
        <w:rPr>
          <w:rFonts w:ascii="Lato" w:hAnsi="Lato"/>
          <w:color w:val="333333"/>
        </w:rPr>
      </w:pPr>
      <w:r w:rsidRPr="00E4502D">
        <w:rPr>
          <w:rFonts w:ascii="Lato" w:hAnsi="Lato"/>
          <w:color w:val="333333"/>
        </w:rPr>
        <w:t>Cualquier cambio realizado en la Política de Privacidad y en las prácticas de administración de la información se reflejará de forma oportuna, pudiendo ACCIÓN CONTRA EL HAMBRE agregar, modificar o eliminar dicha política de privacidad cuando lo estime necesario. </w:t>
      </w:r>
      <w:r w:rsidRPr="00E4502D">
        <w:rPr>
          <w:rFonts w:ascii="Lato" w:hAnsi="Lato"/>
          <w:color w:val="333333"/>
        </w:rPr>
        <w:br/>
        <w:t>De todas formas, en ningún caso, ACCIÓN CONTRA EL HAMBRE modificará las políticas ni prácticas para hacerlas menos eficaces en la protección de los datos personales de nuestros clientes almacenados anteriormente, sin el consentimiento previo de los clientes afectados.</w:t>
      </w:r>
      <w:bookmarkStart w:id="0" w:name="cookies"/>
      <w:bookmarkEnd w:id="0"/>
    </w:p>
    <w:p w:rsidR="005F6141" w:rsidRDefault="00871310" w:rsidP="005F6141">
      <w:pPr>
        <w:pStyle w:val="NormalWeb"/>
        <w:tabs>
          <w:tab w:val="left" w:pos="3165"/>
        </w:tabs>
        <w:ind w:left="-709"/>
        <w:rPr>
          <w:rFonts w:ascii="Lato" w:hAnsi="Lato"/>
          <w:color w:val="333333"/>
        </w:rPr>
      </w:pPr>
      <w:r w:rsidRPr="005F6141">
        <w:rPr>
          <w:rFonts w:ascii="Lato" w:hAnsi="Lato"/>
          <w:b/>
          <w:color w:val="333333"/>
          <w:u w:val="single"/>
        </w:rPr>
        <w:t>He leído y acepto</w:t>
      </w:r>
      <w:r w:rsidRPr="0060634C">
        <w:rPr>
          <w:rFonts w:ascii="Lato" w:hAnsi="Lato"/>
          <w:b/>
          <w:color w:val="333333"/>
        </w:rPr>
        <w:t xml:space="preserve"> </w:t>
      </w:r>
      <w:r w:rsidRPr="005F6141">
        <w:rPr>
          <w:rFonts w:ascii="Lato" w:hAnsi="Lato"/>
          <w:color w:val="333333"/>
        </w:rPr>
        <w:t>la</w:t>
      </w:r>
      <w:r>
        <w:rPr>
          <w:rFonts w:ascii="Lato" w:hAnsi="Lato"/>
          <w:color w:val="333333"/>
        </w:rPr>
        <w:t xml:space="preserve"> política de privacidad de Acción contra el Hambre</w:t>
      </w:r>
    </w:p>
    <w:p w:rsidR="00871310" w:rsidRPr="005F6141" w:rsidRDefault="00871310" w:rsidP="005F6141">
      <w:pPr>
        <w:pStyle w:val="NormalWeb"/>
        <w:tabs>
          <w:tab w:val="left" w:pos="3165"/>
        </w:tabs>
        <w:ind w:left="-709"/>
        <w:rPr>
          <w:rFonts w:ascii="Lato Medium" w:hAnsi="Lato Medium"/>
          <w:b/>
          <w:sz w:val="22"/>
          <w:szCs w:val="22"/>
        </w:rPr>
      </w:pPr>
      <w:r>
        <w:rPr>
          <w:rFonts w:ascii="Lato" w:hAnsi="Lato"/>
          <w:color w:val="333333"/>
        </w:rPr>
        <w:t>Firma</w:t>
      </w:r>
      <w:r w:rsidR="005F6141">
        <w:rPr>
          <w:rFonts w:ascii="Lato" w:hAnsi="Lato"/>
          <w:color w:val="333333"/>
        </w:rPr>
        <w:t xml:space="preserve"> y fecha </w:t>
      </w:r>
    </w:p>
    <w:p w:rsidR="005F6141" w:rsidRDefault="005F6141" w:rsidP="005F6141">
      <w:pPr>
        <w:shd w:val="clear" w:color="auto" w:fill="FFFFFF"/>
        <w:spacing w:before="120" w:after="120" w:line="240" w:lineRule="auto"/>
        <w:rPr>
          <w:rFonts w:ascii="Lato" w:eastAsia="Times New Roman" w:hAnsi="Lato" w:cs="Times New Roman"/>
          <w:color w:val="333333"/>
          <w:sz w:val="24"/>
          <w:szCs w:val="24"/>
          <w:lang w:eastAsia="es-ES"/>
        </w:rPr>
      </w:pPr>
    </w:p>
    <w:p w:rsidR="00871310" w:rsidRPr="00E4502D" w:rsidRDefault="00871310" w:rsidP="00E4502D">
      <w:pPr>
        <w:shd w:val="clear" w:color="auto" w:fill="FFFFFF"/>
        <w:spacing w:before="120" w:after="120" w:line="240" w:lineRule="auto"/>
        <w:rPr>
          <w:rFonts w:ascii="Lato" w:eastAsia="Times New Roman" w:hAnsi="Lato" w:cs="Times New Roman"/>
          <w:color w:val="333333"/>
          <w:sz w:val="24"/>
          <w:szCs w:val="24"/>
          <w:lang w:eastAsia="es-ES"/>
        </w:rPr>
      </w:pPr>
    </w:p>
    <w:p w:rsidR="00E4502D" w:rsidRDefault="00E4502D" w:rsidP="00E4502D">
      <w:pPr>
        <w:pStyle w:val="NormalWeb"/>
        <w:tabs>
          <w:tab w:val="left" w:pos="3165"/>
        </w:tabs>
        <w:spacing w:before="120" w:beforeAutospacing="0" w:after="120" w:afterAutospacing="0"/>
        <w:ind w:left="-709"/>
        <w:rPr>
          <w:rStyle w:val="Hipervnculo"/>
          <w:rFonts w:ascii="Lato Medium" w:hAnsi="Lato Medium"/>
          <w:color w:val="auto"/>
          <w:sz w:val="22"/>
          <w:szCs w:val="22"/>
          <w:u w:val="none"/>
        </w:rPr>
      </w:pPr>
    </w:p>
    <w:p w:rsidR="00CC613B" w:rsidRDefault="00E4502D" w:rsidP="00CC613B">
      <w:pPr>
        <w:pStyle w:val="NormalWeb"/>
        <w:tabs>
          <w:tab w:val="left" w:pos="3165"/>
        </w:tabs>
        <w:ind w:left="-709"/>
        <w:rPr>
          <w:rStyle w:val="Hipervnculo"/>
          <w:rFonts w:ascii="Lato Medium" w:hAnsi="Lato Medium"/>
          <w:b/>
          <w:color w:val="auto"/>
          <w:sz w:val="22"/>
          <w:szCs w:val="22"/>
          <w:u w:val="none"/>
        </w:rPr>
      </w:pPr>
      <w:r w:rsidRPr="00E4502D">
        <w:rPr>
          <w:rStyle w:val="Hipervnculo"/>
          <w:rFonts w:ascii="Lato Medium" w:hAnsi="Lato Medium"/>
          <w:b/>
          <w:color w:val="auto"/>
          <w:sz w:val="22"/>
          <w:szCs w:val="22"/>
          <w:u w:val="none"/>
        </w:rPr>
        <w:t xml:space="preserve">Leer y aceptar la </w:t>
      </w:r>
      <w:r w:rsidR="00CC613B" w:rsidRPr="00E4502D">
        <w:rPr>
          <w:rStyle w:val="Hipervnculo"/>
          <w:rFonts w:ascii="Lato Medium" w:hAnsi="Lato Medium"/>
          <w:b/>
          <w:color w:val="auto"/>
          <w:sz w:val="22"/>
          <w:szCs w:val="22"/>
          <w:u w:val="none"/>
        </w:rPr>
        <w:t>Política de protección de datos</w:t>
      </w:r>
    </w:p>
    <w:tbl>
      <w:tblPr>
        <w:tblW w:w="904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23"/>
        <w:gridCol w:w="6521"/>
      </w:tblGrid>
      <w:tr w:rsidR="00E76CBA" w:rsidRPr="006E49AF" w:rsidTr="00956B26">
        <w:trPr>
          <w:trHeight w:val="158"/>
        </w:trPr>
        <w:tc>
          <w:tcPr>
            <w:tcW w:w="9044" w:type="dxa"/>
            <w:gridSpan w:val="2"/>
          </w:tcPr>
          <w:p w:rsidR="00E76CBA" w:rsidRPr="0009626B" w:rsidRDefault="00E76CBA" w:rsidP="00956B26">
            <w:pPr>
              <w:spacing w:before="60" w:after="60"/>
              <w:jc w:val="center"/>
              <w:rPr>
                <w:rFonts w:ascii="Tahoma" w:hAnsi="Tahoma" w:cs="Tahoma"/>
                <w:b/>
                <w:color w:val="1F3864"/>
                <w:sz w:val="20"/>
              </w:rPr>
            </w:pPr>
            <w:r w:rsidRPr="0009626B">
              <w:rPr>
                <w:rFonts w:ascii="Tahoma" w:hAnsi="Tahoma" w:cs="Tahoma"/>
                <w:b/>
                <w:color w:val="1F3864"/>
                <w:sz w:val="20"/>
              </w:rPr>
              <w:t xml:space="preserve">INFORMACIÓN SOBRE PROTECCIÓN DE DATOS </w:t>
            </w:r>
            <w:r>
              <w:rPr>
                <w:rFonts w:ascii="Tahoma" w:hAnsi="Tahoma" w:cs="Tahoma"/>
                <w:b/>
                <w:color w:val="1F3864"/>
                <w:sz w:val="20"/>
              </w:rPr>
              <w:t>DE CARÁCTER PERSONAL</w:t>
            </w:r>
          </w:p>
          <w:p w:rsidR="00E76CBA" w:rsidRPr="000470AA" w:rsidRDefault="00E76CBA" w:rsidP="00956B26">
            <w:pPr>
              <w:spacing w:before="60" w:after="60"/>
              <w:jc w:val="center"/>
              <w:rPr>
                <w:rFonts w:ascii="Tahoma" w:hAnsi="Tahoma" w:cs="Tahoma"/>
                <w:sz w:val="20"/>
              </w:rPr>
            </w:pPr>
            <w:r w:rsidRPr="0009626B">
              <w:rPr>
                <w:rFonts w:ascii="Tahoma" w:hAnsi="Tahoma" w:cs="Tahoma"/>
                <w:b/>
                <w:color w:val="1F3864"/>
                <w:sz w:val="20"/>
              </w:rPr>
              <w:t>(En cumplimiento del Reglamento UE 2016/679 de Protección de Datos)</w:t>
            </w:r>
          </w:p>
        </w:tc>
      </w:tr>
      <w:tr w:rsidR="00E76CBA" w:rsidRPr="006E49AF" w:rsidTr="00956B26">
        <w:trPr>
          <w:trHeight w:val="1679"/>
        </w:trPr>
        <w:tc>
          <w:tcPr>
            <w:tcW w:w="2523" w:type="dxa"/>
            <w:vAlign w:val="center"/>
          </w:tcPr>
          <w:p w:rsidR="00E76CBA" w:rsidRPr="0009626B" w:rsidRDefault="00E76CBA" w:rsidP="00956B26">
            <w:pPr>
              <w:spacing w:before="60" w:after="60"/>
              <w:jc w:val="center"/>
              <w:rPr>
                <w:rFonts w:ascii="Tahoma" w:hAnsi="Tahoma" w:cs="Tahoma"/>
                <w:b/>
                <w:color w:val="1F3864"/>
                <w:sz w:val="20"/>
              </w:rPr>
            </w:pPr>
            <w:r w:rsidRPr="00F82FA5">
              <w:rPr>
                <w:rFonts w:ascii="Tahoma" w:hAnsi="Tahoma" w:cs="Tahoma"/>
                <w:sz w:val="18"/>
                <w:szCs w:val="18"/>
              </w:rPr>
              <w:t>Responsable del tratamiento</w:t>
            </w:r>
          </w:p>
        </w:tc>
        <w:tc>
          <w:tcPr>
            <w:tcW w:w="6521" w:type="dxa"/>
            <w:shd w:val="clear" w:color="auto" w:fill="auto"/>
            <w:vAlign w:val="center"/>
          </w:tcPr>
          <w:p w:rsidR="00E76CBA" w:rsidRPr="00F5031C" w:rsidRDefault="00E76CBA" w:rsidP="00956B26">
            <w:pPr>
              <w:spacing w:before="60" w:after="60"/>
              <w:jc w:val="both"/>
              <w:rPr>
                <w:rFonts w:ascii="Tahoma" w:hAnsi="Tahoma" w:cs="Tahoma"/>
                <w:sz w:val="18"/>
                <w:szCs w:val="18"/>
              </w:rPr>
            </w:pPr>
            <w:r w:rsidRPr="00F5031C">
              <w:rPr>
                <w:rFonts w:ascii="Tahoma" w:hAnsi="Tahoma" w:cs="Tahoma"/>
                <w:sz w:val="18"/>
                <w:szCs w:val="18"/>
              </w:rPr>
              <w:t xml:space="preserve">Denominación social: ACCIÓN CONTRA EL HAMBRE.  </w:t>
            </w:r>
          </w:p>
          <w:p w:rsidR="00E76CBA" w:rsidRPr="00F5031C" w:rsidRDefault="00E76CBA" w:rsidP="00956B26">
            <w:pPr>
              <w:spacing w:before="60" w:after="60"/>
              <w:jc w:val="both"/>
              <w:rPr>
                <w:rFonts w:ascii="Tahoma" w:hAnsi="Tahoma" w:cs="Tahoma"/>
                <w:sz w:val="18"/>
                <w:szCs w:val="18"/>
              </w:rPr>
            </w:pPr>
            <w:r w:rsidRPr="00F5031C">
              <w:rPr>
                <w:rFonts w:ascii="Tahoma" w:hAnsi="Tahoma" w:cs="Tahoma"/>
                <w:sz w:val="18"/>
                <w:szCs w:val="18"/>
              </w:rPr>
              <w:t>NIF: G-81164105.</w:t>
            </w:r>
          </w:p>
          <w:p w:rsidR="00E76CBA" w:rsidRPr="00D53FEF" w:rsidRDefault="00E76CBA" w:rsidP="00956B26">
            <w:pPr>
              <w:spacing w:before="60" w:after="60"/>
              <w:jc w:val="both"/>
              <w:rPr>
                <w:rFonts w:ascii="Tahoma" w:hAnsi="Tahoma" w:cs="Tahoma"/>
                <w:sz w:val="18"/>
                <w:szCs w:val="18"/>
              </w:rPr>
            </w:pPr>
            <w:r w:rsidRPr="00F5031C">
              <w:rPr>
                <w:rFonts w:ascii="Tahoma" w:hAnsi="Tahoma" w:cs="Tahoma"/>
                <w:sz w:val="18"/>
                <w:szCs w:val="18"/>
              </w:rPr>
              <w:t xml:space="preserve">Dirección: </w:t>
            </w:r>
            <w:r w:rsidRPr="00D53FEF">
              <w:rPr>
                <w:rFonts w:ascii="Tahoma" w:hAnsi="Tahoma" w:cs="Tahoma"/>
                <w:sz w:val="18"/>
                <w:szCs w:val="18"/>
              </w:rPr>
              <w:t xml:space="preserve">Calle Duque de Sevilla, </w:t>
            </w:r>
            <w:proofErr w:type="spellStart"/>
            <w:r w:rsidRPr="00D53FEF">
              <w:rPr>
                <w:rFonts w:ascii="Tahoma" w:hAnsi="Tahoma" w:cs="Tahoma"/>
                <w:sz w:val="18"/>
                <w:szCs w:val="18"/>
              </w:rPr>
              <w:t>nº</w:t>
            </w:r>
            <w:proofErr w:type="spellEnd"/>
            <w:r w:rsidRPr="00D53FEF">
              <w:rPr>
                <w:rFonts w:ascii="Tahoma" w:hAnsi="Tahoma" w:cs="Tahoma"/>
                <w:sz w:val="18"/>
                <w:szCs w:val="18"/>
              </w:rPr>
              <w:t xml:space="preserve"> 3, 28002 de Madrid.</w:t>
            </w:r>
          </w:p>
          <w:p w:rsidR="00E76CBA" w:rsidRPr="00E76CBA" w:rsidRDefault="00E76CBA" w:rsidP="00956B26">
            <w:pPr>
              <w:spacing w:before="60" w:after="60"/>
              <w:jc w:val="both"/>
              <w:rPr>
                <w:rFonts w:ascii="Tahoma" w:hAnsi="Tahoma" w:cs="Tahoma"/>
                <w:sz w:val="18"/>
                <w:szCs w:val="18"/>
              </w:rPr>
            </w:pPr>
            <w:r w:rsidRPr="00E76CBA">
              <w:rPr>
                <w:rFonts w:ascii="Tahoma" w:hAnsi="Tahoma" w:cs="Tahoma"/>
                <w:sz w:val="18"/>
                <w:szCs w:val="18"/>
              </w:rPr>
              <w:t xml:space="preserve">Teléfono: 34 91 391 53 00. </w:t>
            </w:r>
          </w:p>
          <w:p w:rsidR="00E76CBA" w:rsidRPr="004A66FB" w:rsidRDefault="00E76CBA" w:rsidP="00956B26">
            <w:pPr>
              <w:spacing w:before="60" w:after="60"/>
              <w:jc w:val="both"/>
              <w:rPr>
                <w:rFonts w:ascii="Tahoma" w:hAnsi="Tahoma" w:cs="Tahoma"/>
                <w:sz w:val="18"/>
                <w:szCs w:val="18"/>
                <w:highlight w:val="lightGray"/>
              </w:rPr>
            </w:pPr>
            <w:r w:rsidRPr="00E76CBA">
              <w:rPr>
                <w:rFonts w:ascii="Tahoma" w:hAnsi="Tahoma" w:cs="Tahoma"/>
                <w:sz w:val="18"/>
                <w:szCs w:val="18"/>
              </w:rPr>
              <w:t xml:space="preserve">Email: </w:t>
            </w:r>
            <w:hyperlink r:id="rId7" w:history="1">
              <w:r w:rsidRPr="00D53FEF">
                <w:rPr>
                  <w:rStyle w:val="Hipervnculo"/>
                  <w:rFonts w:ascii="Tahoma" w:hAnsi="Tahoma" w:cs="Tahoma"/>
                  <w:sz w:val="18"/>
                  <w:szCs w:val="18"/>
                </w:rPr>
                <w:t>bdformacion@accioncontraelhambre.org</w:t>
              </w:r>
            </w:hyperlink>
          </w:p>
        </w:tc>
      </w:tr>
      <w:tr w:rsidR="00E76CBA" w:rsidRPr="006E49AF" w:rsidTr="00956B26">
        <w:trPr>
          <w:trHeight w:val="299"/>
        </w:trPr>
        <w:tc>
          <w:tcPr>
            <w:tcW w:w="2523" w:type="dxa"/>
            <w:vAlign w:val="center"/>
          </w:tcPr>
          <w:p w:rsidR="00E76CBA" w:rsidRPr="006E49AF" w:rsidRDefault="00E76CBA" w:rsidP="00956B26">
            <w:pPr>
              <w:spacing w:before="60" w:after="60"/>
              <w:jc w:val="center"/>
              <w:rPr>
                <w:rFonts w:ascii="Tahoma" w:hAnsi="Tahoma" w:cs="Tahoma"/>
                <w:sz w:val="18"/>
                <w:szCs w:val="18"/>
              </w:rPr>
            </w:pPr>
            <w:r w:rsidRPr="006E49AF">
              <w:rPr>
                <w:rFonts w:ascii="Tahoma" w:hAnsi="Tahoma" w:cs="Tahoma"/>
                <w:sz w:val="18"/>
                <w:szCs w:val="18"/>
              </w:rPr>
              <w:t>Finalidad</w:t>
            </w:r>
            <w:r>
              <w:rPr>
                <w:rFonts w:ascii="Tahoma" w:hAnsi="Tahoma" w:cs="Tahoma"/>
                <w:sz w:val="18"/>
                <w:szCs w:val="18"/>
              </w:rPr>
              <w:t xml:space="preserve"> principal</w:t>
            </w:r>
          </w:p>
        </w:tc>
        <w:tc>
          <w:tcPr>
            <w:tcW w:w="6521" w:type="dxa"/>
            <w:shd w:val="clear" w:color="auto" w:fill="auto"/>
            <w:vAlign w:val="center"/>
          </w:tcPr>
          <w:p w:rsidR="00E76CBA" w:rsidRPr="005233FA" w:rsidRDefault="00E76CBA" w:rsidP="00956B26">
            <w:pPr>
              <w:spacing w:before="60" w:after="60"/>
              <w:jc w:val="both"/>
              <w:rPr>
                <w:rFonts w:ascii="Tahoma" w:hAnsi="Tahoma" w:cs="Tahoma"/>
                <w:sz w:val="16"/>
                <w:szCs w:val="16"/>
              </w:rPr>
            </w:pPr>
            <w:r>
              <w:rPr>
                <w:rFonts w:ascii="Tahoma" w:hAnsi="Tahoma" w:cs="Tahoma"/>
                <w:sz w:val="18"/>
                <w:szCs w:val="18"/>
              </w:rPr>
              <w:t>G</w:t>
            </w:r>
            <w:r w:rsidRPr="00D53FEF">
              <w:rPr>
                <w:rFonts w:ascii="Tahoma" w:hAnsi="Tahoma" w:cs="Tahoma"/>
                <w:sz w:val="18"/>
                <w:szCs w:val="18"/>
              </w:rPr>
              <w:t>estionar los procesos de selección que puedan habilitarse en nuestra Organización para la realización de programas de formación.</w:t>
            </w:r>
          </w:p>
        </w:tc>
      </w:tr>
      <w:tr w:rsidR="00E76CBA" w:rsidRPr="006E49AF" w:rsidTr="00956B26">
        <w:trPr>
          <w:trHeight w:val="299"/>
        </w:trPr>
        <w:tc>
          <w:tcPr>
            <w:tcW w:w="2523" w:type="dxa"/>
            <w:vAlign w:val="center"/>
          </w:tcPr>
          <w:p w:rsidR="00E76CBA" w:rsidRPr="006E49AF" w:rsidRDefault="00E76CBA" w:rsidP="00956B26">
            <w:pPr>
              <w:spacing w:before="60" w:after="60"/>
              <w:jc w:val="center"/>
              <w:rPr>
                <w:rFonts w:ascii="Tahoma" w:hAnsi="Tahoma" w:cs="Tahoma"/>
                <w:sz w:val="18"/>
                <w:szCs w:val="18"/>
              </w:rPr>
            </w:pPr>
            <w:r>
              <w:rPr>
                <w:rFonts w:ascii="Tahoma" w:hAnsi="Tahoma" w:cs="Tahoma"/>
                <w:sz w:val="18"/>
                <w:szCs w:val="18"/>
              </w:rPr>
              <w:t>Finalidad adicional</w:t>
            </w:r>
          </w:p>
        </w:tc>
        <w:tc>
          <w:tcPr>
            <w:tcW w:w="6521" w:type="dxa"/>
            <w:shd w:val="clear" w:color="auto" w:fill="auto"/>
            <w:vAlign w:val="center"/>
          </w:tcPr>
          <w:p w:rsidR="00E76CBA" w:rsidRPr="00E76CBA" w:rsidRDefault="00E76CBA" w:rsidP="00956B26">
            <w:pPr>
              <w:spacing w:before="60" w:after="60"/>
              <w:jc w:val="both"/>
              <w:rPr>
                <w:rFonts w:ascii="Tahoma" w:hAnsi="Tahoma" w:cs="Tahoma"/>
                <w:b/>
                <w:sz w:val="16"/>
                <w:szCs w:val="16"/>
              </w:rPr>
            </w:pPr>
            <w:r w:rsidRPr="00E76CBA">
              <w:rPr>
                <w:rFonts w:ascii="Tahoma" w:hAnsi="Tahoma" w:cs="Tahoma"/>
                <w:sz w:val="18"/>
                <w:szCs w:val="18"/>
              </w:rPr>
              <w:t>Ofrecer información sobre otros cursos de formación, si lo autoriza.</w:t>
            </w:r>
            <w:r w:rsidRPr="00E76CBA">
              <w:rPr>
                <w:rFonts w:ascii="Tahoma" w:hAnsi="Tahoma" w:cs="Tahoma"/>
                <w:b/>
                <w:sz w:val="16"/>
                <w:szCs w:val="16"/>
              </w:rPr>
              <w:t xml:space="preserve"> </w:t>
            </w:r>
          </w:p>
          <w:p w:rsidR="00E76CBA" w:rsidRPr="00E76CBA" w:rsidRDefault="00E76CBA" w:rsidP="00956B26">
            <w:pPr>
              <w:spacing w:before="60" w:after="60"/>
              <w:jc w:val="both"/>
              <w:rPr>
                <w:rFonts w:ascii="Tahoma" w:hAnsi="Tahoma" w:cs="Tahoma"/>
                <w:b/>
                <w:sz w:val="16"/>
                <w:szCs w:val="16"/>
              </w:rPr>
            </w:pPr>
            <w:r w:rsidRPr="00E76CBA">
              <w:rPr>
                <w:rFonts w:ascii="Tahoma" w:hAnsi="Tahoma" w:cs="Tahoma"/>
                <w:b/>
                <w:sz w:val="16"/>
                <w:szCs w:val="16"/>
              </w:rPr>
              <w:sym w:font="Wingdings" w:char="F06F"/>
            </w:r>
            <w:r w:rsidRPr="00E76CBA">
              <w:rPr>
                <w:rFonts w:ascii="Tahoma" w:hAnsi="Tahoma" w:cs="Tahoma"/>
                <w:b/>
                <w:sz w:val="16"/>
                <w:szCs w:val="16"/>
              </w:rPr>
              <w:t xml:space="preserve">  SI autorizo.</w:t>
            </w:r>
          </w:p>
          <w:p w:rsidR="00E76CBA" w:rsidRDefault="00E76CBA" w:rsidP="00E76CBA">
            <w:pPr>
              <w:spacing w:before="60" w:after="60"/>
              <w:jc w:val="both"/>
              <w:rPr>
                <w:rFonts w:ascii="Tahoma" w:hAnsi="Tahoma" w:cs="Tahoma"/>
                <w:b/>
                <w:sz w:val="16"/>
                <w:szCs w:val="16"/>
              </w:rPr>
            </w:pPr>
            <w:r w:rsidRPr="00E76CBA">
              <w:rPr>
                <w:rFonts w:ascii="Tahoma" w:hAnsi="Tahoma" w:cs="Tahoma"/>
                <w:b/>
                <w:sz w:val="16"/>
                <w:szCs w:val="16"/>
              </w:rPr>
              <w:sym w:font="Wingdings" w:char="F06F"/>
            </w:r>
            <w:r w:rsidRPr="00E76CBA">
              <w:rPr>
                <w:rFonts w:ascii="Tahoma" w:hAnsi="Tahoma" w:cs="Tahoma"/>
                <w:b/>
                <w:sz w:val="16"/>
                <w:szCs w:val="16"/>
              </w:rPr>
              <w:t xml:space="preserve">  NO autorizo.</w:t>
            </w:r>
          </w:p>
          <w:p w:rsidR="00E76CBA" w:rsidRPr="00DF558A" w:rsidRDefault="00E76CBA" w:rsidP="00956B26">
            <w:pPr>
              <w:spacing w:before="60" w:after="60"/>
              <w:jc w:val="both"/>
              <w:rPr>
                <w:rFonts w:ascii="Tahoma" w:hAnsi="Tahoma" w:cs="Tahoma"/>
                <w:sz w:val="18"/>
                <w:szCs w:val="18"/>
              </w:rPr>
            </w:pPr>
          </w:p>
        </w:tc>
      </w:tr>
      <w:tr w:rsidR="00E76CBA" w:rsidRPr="006E49AF" w:rsidTr="00956B26">
        <w:trPr>
          <w:trHeight w:val="618"/>
        </w:trPr>
        <w:tc>
          <w:tcPr>
            <w:tcW w:w="2523" w:type="dxa"/>
            <w:vMerge w:val="restart"/>
            <w:vAlign w:val="center"/>
          </w:tcPr>
          <w:p w:rsidR="00E76CBA" w:rsidRPr="006E49AF" w:rsidRDefault="00E76CBA" w:rsidP="00956B26">
            <w:pPr>
              <w:spacing w:before="60" w:after="60"/>
              <w:jc w:val="center"/>
              <w:rPr>
                <w:rFonts w:ascii="Tahoma" w:hAnsi="Tahoma" w:cs="Tahoma"/>
                <w:sz w:val="18"/>
                <w:szCs w:val="18"/>
              </w:rPr>
            </w:pPr>
            <w:r w:rsidRPr="006E49AF">
              <w:rPr>
                <w:rFonts w:ascii="Tahoma" w:hAnsi="Tahoma" w:cs="Tahoma"/>
                <w:sz w:val="18"/>
                <w:szCs w:val="18"/>
              </w:rPr>
              <w:t>Legitimación y conservación</w:t>
            </w:r>
          </w:p>
        </w:tc>
        <w:tc>
          <w:tcPr>
            <w:tcW w:w="6521" w:type="dxa"/>
            <w:shd w:val="clear" w:color="auto" w:fill="auto"/>
            <w:vAlign w:val="center"/>
          </w:tcPr>
          <w:p w:rsidR="00E76CBA" w:rsidRPr="00DF558A" w:rsidRDefault="00E76CBA" w:rsidP="00956B26">
            <w:pPr>
              <w:spacing w:before="60" w:after="60"/>
              <w:jc w:val="both"/>
              <w:rPr>
                <w:rFonts w:ascii="Tahoma" w:hAnsi="Tahoma" w:cs="Tahoma"/>
                <w:sz w:val="18"/>
                <w:szCs w:val="18"/>
              </w:rPr>
            </w:pPr>
            <w:r w:rsidRPr="00DF558A">
              <w:rPr>
                <w:rFonts w:ascii="Tahoma" w:hAnsi="Tahoma" w:cs="Tahoma"/>
                <w:sz w:val="18"/>
                <w:szCs w:val="18"/>
              </w:rPr>
              <w:t>La base para el tratamiento de los datos es su consentimiento en los términos descritos.</w:t>
            </w:r>
          </w:p>
        </w:tc>
      </w:tr>
      <w:tr w:rsidR="00E76CBA" w:rsidRPr="006E49AF" w:rsidTr="00956B26">
        <w:trPr>
          <w:trHeight w:val="618"/>
        </w:trPr>
        <w:tc>
          <w:tcPr>
            <w:tcW w:w="2523" w:type="dxa"/>
            <w:vMerge/>
            <w:vAlign w:val="center"/>
          </w:tcPr>
          <w:p w:rsidR="00E76CBA" w:rsidRPr="006E49AF" w:rsidRDefault="00E76CBA" w:rsidP="00956B26">
            <w:pPr>
              <w:spacing w:before="60" w:after="60"/>
              <w:jc w:val="center"/>
              <w:rPr>
                <w:rFonts w:ascii="Tahoma" w:hAnsi="Tahoma" w:cs="Tahoma"/>
                <w:sz w:val="18"/>
                <w:szCs w:val="18"/>
              </w:rPr>
            </w:pPr>
          </w:p>
        </w:tc>
        <w:tc>
          <w:tcPr>
            <w:tcW w:w="6521" w:type="dxa"/>
            <w:shd w:val="clear" w:color="auto" w:fill="auto"/>
            <w:vAlign w:val="center"/>
          </w:tcPr>
          <w:p w:rsidR="00E76CBA" w:rsidRPr="006E49AF" w:rsidRDefault="00E76CBA" w:rsidP="00956B26">
            <w:pPr>
              <w:spacing w:before="60" w:after="60"/>
              <w:jc w:val="both"/>
              <w:rPr>
                <w:rFonts w:ascii="Tahoma" w:hAnsi="Tahoma" w:cs="Tahoma"/>
                <w:sz w:val="18"/>
                <w:szCs w:val="18"/>
              </w:rPr>
            </w:pPr>
            <w:r w:rsidRPr="006E49AF">
              <w:rPr>
                <w:rFonts w:ascii="Tahoma" w:hAnsi="Tahoma" w:cs="Tahoma"/>
                <w:sz w:val="18"/>
                <w:szCs w:val="18"/>
              </w:rPr>
              <w:t xml:space="preserve">Los datos son necesarios, de tal forma que </w:t>
            </w:r>
            <w:r>
              <w:rPr>
                <w:rFonts w:ascii="Tahoma" w:hAnsi="Tahoma" w:cs="Tahoma"/>
                <w:sz w:val="18"/>
                <w:szCs w:val="18"/>
              </w:rPr>
              <w:t>de no aportarlos no podrá participar en el proceso de selección para la formación solicitada.</w:t>
            </w:r>
          </w:p>
        </w:tc>
      </w:tr>
      <w:tr w:rsidR="00E76CBA" w:rsidRPr="006E49AF" w:rsidTr="00956B26">
        <w:tc>
          <w:tcPr>
            <w:tcW w:w="2523" w:type="dxa"/>
            <w:vAlign w:val="center"/>
          </w:tcPr>
          <w:p w:rsidR="00E76CBA" w:rsidRPr="006E49AF" w:rsidRDefault="00E76CBA" w:rsidP="00956B26">
            <w:pPr>
              <w:spacing w:before="60" w:after="60"/>
              <w:jc w:val="center"/>
              <w:rPr>
                <w:rFonts w:ascii="Tahoma" w:hAnsi="Tahoma" w:cs="Tahoma"/>
                <w:sz w:val="18"/>
                <w:szCs w:val="18"/>
              </w:rPr>
            </w:pPr>
            <w:r w:rsidRPr="006E49AF">
              <w:rPr>
                <w:rFonts w:ascii="Tahoma" w:hAnsi="Tahoma" w:cs="Tahoma"/>
                <w:sz w:val="18"/>
                <w:szCs w:val="18"/>
              </w:rPr>
              <w:t>Destinatarios de cesiones</w:t>
            </w:r>
            <w:r>
              <w:rPr>
                <w:rFonts w:ascii="Tahoma" w:hAnsi="Tahoma" w:cs="Tahoma"/>
                <w:sz w:val="18"/>
                <w:szCs w:val="18"/>
              </w:rPr>
              <w:t xml:space="preserve"> y transferencias internacionales de datos</w:t>
            </w:r>
          </w:p>
        </w:tc>
        <w:tc>
          <w:tcPr>
            <w:tcW w:w="6521" w:type="dxa"/>
            <w:shd w:val="clear" w:color="auto" w:fill="auto"/>
            <w:vAlign w:val="center"/>
          </w:tcPr>
          <w:p w:rsidR="00E76CBA" w:rsidRPr="005E5FA3" w:rsidRDefault="00E76CBA" w:rsidP="00956B26">
            <w:pPr>
              <w:spacing w:before="60" w:after="60"/>
              <w:jc w:val="both"/>
              <w:rPr>
                <w:rFonts w:ascii="Tahoma" w:hAnsi="Tahoma" w:cs="Tahoma"/>
                <w:sz w:val="18"/>
                <w:szCs w:val="18"/>
              </w:rPr>
            </w:pPr>
            <w:r w:rsidRPr="00EF7BC4">
              <w:rPr>
                <w:rFonts w:ascii="Tahoma" w:hAnsi="Tahoma" w:cs="Tahoma"/>
                <w:sz w:val="18"/>
                <w:szCs w:val="18"/>
              </w:rPr>
              <w:t>Sus datos no serán cedidos ni se prevén transferencias internacionales de los mismos.</w:t>
            </w:r>
          </w:p>
        </w:tc>
      </w:tr>
      <w:tr w:rsidR="00E76CBA" w:rsidRPr="006E49AF" w:rsidTr="00956B26">
        <w:tc>
          <w:tcPr>
            <w:tcW w:w="2523" w:type="dxa"/>
            <w:vMerge w:val="restart"/>
            <w:vAlign w:val="center"/>
          </w:tcPr>
          <w:p w:rsidR="00E76CBA" w:rsidRPr="006E49AF" w:rsidRDefault="00E76CBA" w:rsidP="00956B26">
            <w:pPr>
              <w:spacing w:before="60" w:after="60"/>
              <w:jc w:val="center"/>
              <w:rPr>
                <w:rFonts w:ascii="Tahoma" w:hAnsi="Tahoma" w:cs="Tahoma"/>
                <w:sz w:val="18"/>
                <w:szCs w:val="18"/>
              </w:rPr>
            </w:pPr>
            <w:r w:rsidRPr="006E49AF">
              <w:rPr>
                <w:rFonts w:ascii="Tahoma" w:hAnsi="Tahoma" w:cs="Tahoma"/>
                <w:sz w:val="18"/>
                <w:szCs w:val="18"/>
              </w:rPr>
              <w:t>Derechos de los interesados</w:t>
            </w:r>
          </w:p>
        </w:tc>
        <w:tc>
          <w:tcPr>
            <w:tcW w:w="6521" w:type="dxa"/>
            <w:shd w:val="clear" w:color="auto" w:fill="auto"/>
            <w:vAlign w:val="center"/>
          </w:tcPr>
          <w:p w:rsidR="00E76CBA" w:rsidRPr="00011384" w:rsidRDefault="00E76CBA" w:rsidP="00956B26">
            <w:pPr>
              <w:spacing w:before="120" w:after="120" w:line="300" w:lineRule="exact"/>
              <w:jc w:val="both"/>
              <w:rPr>
                <w:rFonts w:ascii="Tahoma" w:hAnsi="Tahoma" w:cs="Tahoma"/>
                <w:sz w:val="18"/>
                <w:szCs w:val="18"/>
              </w:rPr>
            </w:pPr>
            <w:r w:rsidRPr="005E5FA3">
              <w:rPr>
                <w:rFonts w:ascii="Tahoma" w:hAnsi="Tahoma" w:cs="Tahoma"/>
                <w:sz w:val="18"/>
                <w:szCs w:val="18"/>
              </w:rPr>
              <w:t xml:space="preserve">Puede ejercitar sus derechos de acceso, rectificación, supresión, portabilidad y la limitación u oposición dirigiéndose por escrito a la dirección de correo electrónico </w:t>
            </w:r>
            <w:bookmarkStart w:id="1" w:name="_Hlk518930090"/>
            <w:r w:rsidRPr="00D53FEF">
              <w:rPr>
                <w:rFonts w:ascii="Tahoma" w:hAnsi="Tahoma" w:cs="Tahoma"/>
                <w:sz w:val="18"/>
                <w:szCs w:val="18"/>
              </w:rPr>
              <w:fldChar w:fldCharType="begin"/>
            </w:r>
            <w:r w:rsidRPr="00D53FEF">
              <w:rPr>
                <w:rFonts w:ascii="Tahoma" w:hAnsi="Tahoma" w:cs="Tahoma"/>
                <w:sz w:val="18"/>
                <w:szCs w:val="18"/>
              </w:rPr>
              <w:instrText xml:space="preserve"> HYPERLINK "mailto:bdformacion@accioncontraelhambre.org" </w:instrText>
            </w:r>
            <w:r w:rsidRPr="00D53FEF">
              <w:rPr>
                <w:rFonts w:ascii="Tahoma" w:hAnsi="Tahoma" w:cs="Tahoma"/>
                <w:sz w:val="18"/>
                <w:szCs w:val="18"/>
              </w:rPr>
              <w:fldChar w:fldCharType="separate"/>
            </w:r>
            <w:r w:rsidRPr="00D53FEF">
              <w:rPr>
                <w:rStyle w:val="Hipervnculo"/>
                <w:rFonts w:ascii="Tahoma" w:hAnsi="Tahoma" w:cs="Tahoma"/>
                <w:sz w:val="18"/>
                <w:szCs w:val="18"/>
              </w:rPr>
              <w:t>bdformacion@accioncontraelhambre.org</w:t>
            </w:r>
            <w:r w:rsidRPr="00D53FEF">
              <w:rPr>
                <w:rFonts w:ascii="Tahoma" w:hAnsi="Tahoma" w:cs="Tahoma"/>
                <w:sz w:val="18"/>
                <w:szCs w:val="18"/>
              </w:rPr>
              <w:fldChar w:fldCharType="end"/>
            </w:r>
            <w:bookmarkEnd w:id="1"/>
          </w:p>
        </w:tc>
      </w:tr>
      <w:tr w:rsidR="00E76CBA" w:rsidRPr="006E49AF" w:rsidTr="00956B26">
        <w:tc>
          <w:tcPr>
            <w:tcW w:w="2523" w:type="dxa"/>
            <w:vMerge/>
          </w:tcPr>
          <w:p w:rsidR="00E76CBA" w:rsidRPr="006E49AF" w:rsidRDefault="00E76CBA" w:rsidP="00956B26">
            <w:pPr>
              <w:spacing w:before="60" w:after="60"/>
              <w:jc w:val="both"/>
              <w:rPr>
                <w:rFonts w:ascii="Tahoma" w:hAnsi="Tahoma" w:cs="Tahoma"/>
                <w:sz w:val="18"/>
                <w:szCs w:val="18"/>
              </w:rPr>
            </w:pPr>
          </w:p>
        </w:tc>
        <w:tc>
          <w:tcPr>
            <w:tcW w:w="6521" w:type="dxa"/>
            <w:shd w:val="clear" w:color="auto" w:fill="auto"/>
            <w:vAlign w:val="center"/>
          </w:tcPr>
          <w:p w:rsidR="00E76CBA" w:rsidRPr="006E49AF" w:rsidRDefault="00E76CBA" w:rsidP="00956B26">
            <w:pPr>
              <w:spacing w:before="60" w:after="60"/>
              <w:jc w:val="both"/>
              <w:rPr>
                <w:rFonts w:ascii="Tahoma" w:hAnsi="Tahoma" w:cs="Tahoma"/>
                <w:sz w:val="18"/>
                <w:szCs w:val="18"/>
              </w:rPr>
            </w:pPr>
            <w:r w:rsidRPr="006E49AF">
              <w:rPr>
                <w:rFonts w:ascii="Tahoma" w:hAnsi="Tahoma" w:cs="Tahoma"/>
                <w:sz w:val="18"/>
                <w:szCs w:val="18"/>
              </w:rPr>
              <w:t>Tiene derecho a retirar el consentimiento prestado.</w:t>
            </w:r>
          </w:p>
        </w:tc>
      </w:tr>
      <w:tr w:rsidR="00E76CBA" w:rsidRPr="006E49AF" w:rsidTr="00956B26">
        <w:tc>
          <w:tcPr>
            <w:tcW w:w="2523" w:type="dxa"/>
            <w:vMerge/>
          </w:tcPr>
          <w:p w:rsidR="00E76CBA" w:rsidRPr="006E49AF" w:rsidRDefault="00E76CBA" w:rsidP="00956B26">
            <w:pPr>
              <w:spacing w:before="60" w:after="60"/>
              <w:jc w:val="both"/>
              <w:rPr>
                <w:rFonts w:ascii="Tahoma" w:hAnsi="Tahoma" w:cs="Tahoma"/>
                <w:sz w:val="18"/>
                <w:szCs w:val="18"/>
              </w:rPr>
            </w:pPr>
          </w:p>
        </w:tc>
        <w:tc>
          <w:tcPr>
            <w:tcW w:w="6521" w:type="dxa"/>
            <w:shd w:val="clear" w:color="auto" w:fill="auto"/>
            <w:vAlign w:val="center"/>
          </w:tcPr>
          <w:p w:rsidR="00E76CBA" w:rsidRPr="006E49AF" w:rsidRDefault="00E76CBA" w:rsidP="00956B26">
            <w:pPr>
              <w:spacing w:before="60" w:after="60"/>
              <w:jc w:val="both"/>
              <w:rPr>
                <w:rFonts w:ascii="Tahoma" w:hAnsi="Tahoma" w:cs="Tahoma"/>
                <w:sz w:val="18"/>
                <w:szCs w:val="18"/>
              </w:rPr>
            </w:pPr>
            <w:r w:rsidRPr="006E49AF">
              <w:rPr>
                <w:rFonts w:ascii="Tahoma" w:hAnsi="Tahoma" w:cs="Tahoma"/>
                <w:sz w:val="18"/>
                <w:szCs w:val="18"/>
              </w:rPr>
              <w:t xml:space="preserve">Tiene derecho a reclamar ante la Autoridad de Control (Agencia Española de Protección de Datos </w:t>
            </w:r>
            <w:hyperlink r:id="rId8" w:history="1">
              <w:r w:rsidRPr="005250F2">
                <w:rPr>
                  <w:rStyle w:val="Hipervnculo"/>
                  <w:rFonts w:ascii="Tahoma" w:hAnsi="Tahoma" w:cs="Tahoma"/>
                  <w:sz w:val="18"/>
                  <w:szCs w:val="18"/>
                </w:rPr>
                <w:t>www.agpd.es</w:t>
              </w:r>
            </w:hyperlink>
            <w:r w:rsidRPr="006E49AF">
              <w:rPr>
                <w:rFonts w:ascii="Tahoma" w:hAnsi="Tahoma" w:cs="Tahoma"/>
                <w:sz w:val="18"/>
                <w:szCs w:val="18"/>
              </w:rPr>
              <w:t>).</w:t>
            </w:r>
          </w:p>
        </w:tc>
      </w:tr>
    </w:tbl>
    <w:p w:rsidR="00E76CBA" w:rsidRDefault="00E76CBA" w:rsidP="0095528C">
      <w:pPr>
        <w:ind w:left="-1134"/>
        <w:rPr>
          <w:rFonts w:ascii="Lato Medium" w:hAnsi="Lato Medium"/>
        </w:rPr>
      </w:pPr>
    </w:p>
    <w:p w:rsidR="005F6141" w:rsidRDefault="00871310" w:rsidP="005F6141">
      <w:pPr>
        <w:pStyle w:val="NormalWeb"/>
        <w:tabs>
          <w:tab w:val="left" w:pos="3165"/>
        </w:tabs>
        <w:ind w:left="-709"/>
        <w:rPr>
          <w:rFonts w:ascii="Lato" w:hAnsi="Lato"/>
          <w:color w:val="333333"/>
        </w:rPr>
      </w:pPr>
      <w:r w:rsidRPr="005F6141">
        <w:rPr>
          <w:rFonts w:ascii="Lato" w:hAnsi="Lato"/>
          <w:b/>
          <w:color w:val="333333"/>
        </w:rPr>
        <w:t>He leído y acepto</w:t>
      </w:r>
      <w:r>
        <w:rPr>
          <w:rFonts w:ascii="Lato" w:hAnsi="Lato"/>
          <w:color w:val="333333"/>
        </w:rPr>
        <w:t xml:space="preserve"> la política de </w:t>
      </w:r>
      <w:r w:rsidR="00DC74A1">
        <w:rPr>
          <w:rFonts w:ascii="Lato" w:hAnsi="Lato"/>
          <w:color w:val="333333"/>
        </w:rPr>
        <w:t>protección de datos</w:t>
      </w:r>
      <w:r>
        <w:rPr>
          <w:rFonts w:ascii="Lato" w:hAnsi="Lato"/>
          <w:color w:val="333333"/>
        </w:rPr>
        <w:t xml:space="preserve"> de Acción contra el Hambre</w:t>
      </w:r>
    </w:p>
    <w:p w:rsidR="00871310" w:rsidRPr="005F6141" w:rsidRDefault="00871310" w:rsidP="005F6141">
      <w:pPr>
        <w:pStyle w:val="NormalWeb"/>
        <w:tabs>
          <w:tab w:val="left" w:pos="3165"/>
        </w:tabs>
        <w:ind w:left="-709"/>
        <w:rPr>
          <w:rFonts w:ascii="Lato Medium" w:hAnsi="Lato Medium"/>
          <w:b/>
          <w:sz w:val="22"/>
          <w:szCs w:val="22"/>
        </w:rPr>
      </w:pPr>
      <w:r>
        <w:rPr>
          <w:rFonts w:ascii="Lato" w:hAnsi="Lato"/>
          <w:color w:val="333333"/>
        </w:rPr>
        <w:t>Firma</w:t>
      </w:r>
      <w:r w:rsidR="005F6141">
        <w:rPr>
          <w:rFonts w:ascii="Lato" w:hAnsi="Lato"/>
          <w:color w:val="333333"/>
        </w:rPr>
        <w:t xml:space="preserve"> y fecha</w:t>
      </w:r>
      <w:bookmarkStart w:id="2" w:name="_GoBack"/>
      <w:bookmarkEnd w:id="2"/>
    </w:p>
    <w:p w:rsidR="00871310" w:rsidRPr="00E4502D" w:rsidRDefault="00871310" w:rsidP="00871310">
      <w:pPr>
        <w:ind w:left="-1134"/>
        <w:jc w:val="center"/>
        <w:rPr>
          <w:rFonts w:ascii="Lato Medium" w:hAnsi="Lato Medium"/>
        </w:rPr>
      </w:pPr>
    </w:p>
    <w:sectPr w:rsidR="00871310" w:rsidRPr="00E4502D" w:rsidSect="007F1C09">
      <w:head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50107" w:rsidRDefault="00F50107" w:rsidP="00063D88">
      <w:pPr>
        <w:spacing w:after="0" w:line="240" w:lineRule="auto"/>
      </w:pPr>
      <w:r>
        <w:separator/>
      </w:r>
    </w:p>
  </w:endnote>
  <w:endnote w:type="continuationSeparator" w:id="0">
    <w:p w:rsidR="00F50107" w:rsidRDefault="00F50107" w:rsidP="00063D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Medium">
    <w:panose1 w:val="020F0502020204030203"/>
    <w:charset w:val="00"/>
    <w:family w:val="swiss"/>
    <w:pitch w:val="variable"/>
    <w:sig w:usb0="E10002FF" w:usb1="5000ECFF" w:usb2="00000021" w:usb3="00000000" w:csb0="0000019F" w:csb1="00000000"/>
  </w:font>
  <w:font w:name="Lato">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50107" w:rsidRDefault="00F50107" w:rsidP="00063D88">
      <w:pPr>
        <w:spacing w:after="0" w:line="240" w:lineRule="auto"/>
      </w:pPr>
      <w:r>
        <w:separator/>
      </w:r>
    </w:p>
  </w:footnote>
  <w:footnote w:type="continuationSeparator" w:id="0">
    <w:p w:rsidR="00F50107" w:rsidRDefault="00F50107" w:rsidP="00063D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63D88" w:rsidRDefault="00102030">
    <w:pPr>
      <w:pStyle w:val="Encabezado"/>
    </w:pPr>
    <w:r>
      <w:rPr>
        <w:noProof/>
        <w:lang w:eastAsia="es-ES"/>
      </w:rPr>
      <w:drawing>
        <wp:inline distT="0" distB="0" distL="0" distR="0" wp14:anchorId="113430AF" wp14:editId="1A3C6525">
          <wp:extent cx="1274445" cy="743585"/>
          <wp:effectExtent l="0" t="0" r="190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4445" cy="743585"/>
                  </a:xfrm>
                  <a:prstGeom prst="rect">
                    <a:avLst/>
                  </a:prstGeom>
                  <a:noFill/>
                </pic:spPr>
              </pic:pic>
            </a:graphicData>
          </a:graphic>
        </wp:inline>
      </w:drawing>
    </w:r>
  </w:p>
  <w:p w:rsidR="00063D88" w:rsidRDefault="00063D8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025E8"/>
    <w:multiLevelType w:val="hybridMultilevel"/>
    <w:tmpl w:val="E6AE43DA"/>
    <w:lvl w:ilvl="0" w:tplc="0C0A0001">
      <w:start w:val="1"/>
      <w:numFmt w:val="bullet"/>
      <w:lvlText w:val=""/>
      <w:lvlJc w:val="left"/>
      <w:pPr>
        <w:ind w:left="-414" w:hanging="360"/>
      </w:pPr>
      <w:rPr>
        <w:rFonts w:ascii="Symbol" w:hAnsi="Symbol"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abstractNum w:abstractNumId="1" w15:restartNumberingAfterBreak="0">
    <w:nsid w:val="1F635C69"/>
    <w:multiLevelType w:val="hybridMultilevel"/>
    <w:tmpl w:val="03B80380"/>
    <w:lvl w:ilvl="0" w:tplc="0C0A000F">
      <w:start w:val="1"/>
      <w:numFmt w:val="decimal"/>
      <w:lvlText w:val="%1."/>
      <w:lvlJc w:val="left"/>
      <w:pPr>
        <w:ind w:left="-414" w:hanging="360"/>
      </w:pPr>
      <w:rPr>
        <w:rFonts w:hint="default"/>
      </w:rPr>
    </w:lvl>
    <w:lvl w:ilvl="1" w:tplc="0C0A0003" w:tentative="1">
      <w:start w:val="1"/>
      <w:numFmt w:val="bullet"/>
      <w:lvlText w:val="o"/>
      <w:lvlJc w:val="left"/>
      <w:pPr>
        <w:ind w:left="306" w:hanging="360"/>
      </w:pPr>
      <w:rPr>
        <w:rFonts w:ascii="Courier New" w:hAnsi="Courier New" w:cs="Courier New" w:hint="default"/>
      </w:rPr>
    </w:lvl>
    <w:lvl w:ilvl="2" w:tplc="0C0A0005" w:tentative="1">
      <w:start w:val="1"/>
      <w:numFmt w:val="bullet"/>
      <w:lvlText w:val=""/>
      <w:lvlJc w:val="left"/>
      <w:pPr>
        <w:ind w:left="1026" w:hanging="360"/>
      </w:pPr>
      <w:rPr>
        <w:rFonts w:ascii="Wingdings" w:hAnsi="Wingdings" w:hint="default"/>
      </w:rPr>
    </w:lvl>
    <w:lvl w:ilvl="3" w:tplc="0C0A0001" w:tentative="1">
      <w:start w:val="1"/>
      <w:numFmt w:val="bullet"/>
      <w:lvlText w:val=""/>
      <w:lvlJc w:val="left"/>
      <w:pPr>
        <w:ind w:left="1746" w:hanging="360"/>
      </w:pPr>
      <w:rPr>
        <w:rFonts w:ascii="Symbol" w:hAnsi="Symbol" w:hint="default"/>
      </w:rPr>
    </w:lvl>
    <w:lvl w:ilvl="4" w:tplc="0C0A0003" w:tentative="1">
      <w:start w:val="1"/>
      <w:numFmt w:val="bullet"/>
      <w:lvlText w:val="o"/>
      <w:lvlJc w:val="left"/>
      <w:pPr>
        <w:ind w:left="2466" w:hanging="360"/>
      </w:pPr>
      <w:rPr>
        <w:rFonts w:ascii="Courier New" w:hAnsi="Courier New" w:cs="Courier New" w:hint="default"/>
      </w:rPr>
    </w:lvl>
    <w:lvl w:ilvl="5" w:tplc="0C0A0005" w:tentative="1">
      <w:start w:val="1"/>
      <w:numFmt w:val="bullet"/>
      <w:lvlText w:val=""/>
      <w:lvlJc w:val="left"/>
      <w:pPr>
        <w:ind w:left="3186" w:hanging="360"/>
      </w:pPr>
      <w:rPr>
        <w:rFonts w:ascii="Wingdings" w:hAnsi="Wingdings" w:hint="default"/>
      </w:rPr>
    </w:lvl>
    <w:lvl w:ilvl="6" w:tplc="0C0A0001" w:tentative="1">
      <w:start w:val="1"/>
      <w:numFmt w:val="bullet"/>
      <w:lvlText w:val=""/>
      <w:lvlJc w:val="left"/>
      <w:pPr>
        <w:ind w:left="3906" w:hanging="360"/>
      </w:pPr>
      <w:rPr>
        <w:rFonts w:ascii="Symbol" w:hAnsi="Symbol" w:hint="default"/>
      </w:rPr>
    </w:lvl>
    <w:lvl w:ilvl="7" w:tplc="0C0A0003" w:tentative="1">
      <w:start w:val="1"/>
      <w:numFmt w:val="bullet"/>
      <w:lvlText w:val="o"/>
      <w:lvlJc w:val="left"/>
      <w:pPr>
        <w:ind w:left="4626" w:hanging="360"/>
      </w:pPr>
      <w:rPr>
        <w:rFonts w:ascii="Courier New" w:hAnsi="Courier New" w:cs="Courier New" w:hint="default"/>
      </w:rPr>
    </w:lvl>
    <w:lvl w:ilvl="8" w:tplc="0C0A0005" w:tentative="1">
      <w:start w:val="1"/>
      <w:numFmt w:val="bullet"/>
      <w:lvlText w:val=""/>
      <w:lvlJc w:val="left"/>
      <w:pPr>
        <w:ind w:left="534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0FB4"/>
    <w:rsid w:val="00063D88"/>
    <w:rsid w:val="000F01AA"/>
    <w:rsid w:val="00102030"/>
    <w:rsid w:val="0021045B"/>
    <w:rsid w:val="003535C2"/>
    <w:rsid w:val="003A209C"/>
    <w:rsid w:val="00403622"/>
    <w:rsid w:val="005F6141"/>
    <w:rsid w:val="0060634C"/>
    <w:rsid w:val="006B6A8B"/>
    <w:rsid w:val="00726FB2"/>
    <w:rsid w:val="00727B38"/>
    <w:rsid w:val="007F1C09"/>
    <w:rsid w:val="008659DC"/>
    <w:rsid w:val="00871310"/>
    <w:rsid w:val="0095528C"/>
    <w:rsid w:val="0096379A"/>
    <w:rsid w:val="009F1606"/>
    <w:rsid w:val="00CC613B"/>
    <w:rsid w:val="00DC74A1"/>
    <w:rsid w:val="00E4502D"/>
    <w:rsid w:val="00E76CBA"/>
    <w:rsid w:val="00F10FB4"/>
    <w:rsid w:val="00F50107"/>
    <w:rsid w:val="00F735F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0FA9683"/>
  <w15:docId w15:val="{D2F236CF-D896-4ED2-9EC2-B91B7DA81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F10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0F01AA"/>
    <w:pPr>
      <w:ind w:left="720"/>
      <w:contextualSpacing/>
    </w:pPr>
  </w:style>
  <w:style w:type="paragraph" w:styleId="NormalWeb">
    <w:name w:val="Normal (Web)"/>
    <w:basedOn w:val="Normal"/>
    <w:uiPriority w:val="99"/>
    <w:unhideWhenUsed/>
    <w:rsid w:val="00F735F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F735F5"/>
    <w:rPr>
      <w:color w:val="0000FF"/>
      <w:u w:val="single"/>
    </w:rPr>
  </w:style>
  <w:style w:type="paragraph" w:styleId="Textodeglobo">
    <w:name w:val="Balloon Text"/>
    <w:basedOn w:val="Normal"/>
    <w:link w:val="TextodegloboCar"/>
    <w:uiPriority w:val="99"/>
    <w:semiHidden/>
    <w:unhideWhenUsed/>
    <w:rsid w:val="00063D8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63D88"/>
    <w:rPr>
      <w:rFonts w:ascii="Tahoma" w:hAnsi="Tahoma" w:cs="Tahoma"/>
      <w:sz w:val="16"/>
      <w:szCs w:val="16"/>
    </w:rPr>
  </w:style>
  <w:style w:type="character" w:styleId="Refdecomentario">
    <w:name w:val="annotation reference"/>
    <w:basedOn w:val="Fuentedeprrafopredeter"/>
    <w:unhideWhenUsed/>
    <w:rsid w:val="00063D88"/>
    <w:rPr>
      <w:sz w:val="16"/>
      <w:szCs w:val="16"/>
    </w:rPr>
  </w:style>
  <w:style w:type="paragraph" w:styleId="Textocomentario">
    <w:name w:val="annotation text"/>
    <w:basedOn w:val="Normal"/>
    <w:link w:val="TextocomentarioCar"/>
    <w:unhideWhenUsed/>
    <w:rsid w:val="00063D88"/>
    <w:pPr>
      <w:spacing w:line="240" w:lineRule="auto"/>
    </w:pPr>
    <w:rPr>
      <w:sz w:val="20"/>
      <w:szCs w:val="20"/>
    </w:rPr>
  </w:style>
  <w:style w:type="character" w:customStyle="1" w:styleId="TextocomentarioCar">
    <w:name w:val="Texto comentario Car"/>
    <w:basedOn w:val="Fuentedeprrafopredeter"/>
    <w:link w:val="Textocomentario"/>
    <w:rsid w:val="00063D88"/>
    <w:rPr>
      <w:sz w:val="20"/>
      <w:szCs w:val="20"/>
    </w:rPr>
  </w:style>
  <w:style w:type="paragraph" w:styleId="Asuntodelcomentario">
    <w:name w:val="annotation subject"/>
    <w:basedOn w:val="Textocomentario"/>
    <w:next w:val="Textocomentario"/>
    <w:link w:val="AsuntodelcomentarioCar"/>
    <w:uiPriority w:val="99"/>
    <w:semiHidden/>
    <w:unhideWhenUsed/>
    <w:rsid w:val="00063D88"/>
    <w:rPr>
      <w:b/>
      <w:bCs/>
    </w:rPr>
  </w:style>
  <w:style w:type="character" w:customStyle="1" w:styleId="AsuntodelcomentarioCar">
    <w:name w:val="Asunto del comentario Car"/>
    <w:basedOn w:val="TextocomentarioCar"/>
    <w:link w:val="Asuntodelcomentario"/>
    <w:uiPriority w:val="99"/>
    <w:semiHidden/>
    <w:rsid w:val="00063D88"/>
    <w:rPr>
      <w:b/>
      <w:bCs/>
      <w:sz w:val="20"/>
      <w:szCs w:val="20"/>
    </w:rPr>
  </w:style>
  <w:style w:type="paragraph" w:styleId="Encabezado">
    <w:name w:val="header"/>
    <w:basedOn w:val="Normal"/>
    <w:link w:val="EncabezadoCar"/>
    <w:uiPriority w:val="99"/>
    <w:unhideWhenUsed/>
    <w:rsid w:val="00063D8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063D88"/>
  </w:style>
  <w:style w:type="paragraph" w:styleId="Piedepgina">
    <w:name w:val="footer"/>
    <w:basedOn w:val="Normal"/>
    <w:link w:val="PiedepginaCar"/>
    <w:uiPriority w:val="99"/>
    <w:unhideWhenUsed/>
    <w:rsid w:val="00063D8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063D88"/>
  </w:style>
  <w:style w:type="character" w:styleId="Hipervnculovisitado">
    <w:name w:val="FollowedHyperlink"/>
    <w:basedOn w:val="Fuentedeprrafopredeter"/>
    <w:uiPriority w:val="99"/>
    <w:semiHidden/>
    <w:unhideWhenUsed/>
    <w:rsid w:val="0010203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1684017">
      <w:bodyDiv w:val="1"/>
      <w:marLeft w:val="0"/>
      <w:marRight w:val="0"/>
      <w:marTop w:val="0"/>
      <w:marBottom w:val="0"/>
      <w:divBdr>
        <w:top w:val="none" w:sz="0" w:space="0" w:color="auto"/>
        <w:left w:val="none" w:sz="0" w:space="0" w:color="auto"/>
        <w:bottom w:val="none" w:sz="0" w:space="0" w:color="auto"/>
        <w:right w:val="none" w:sz="0" w:space="0" w:color="auto"/>
      </w:divBdr>
    </w:div>
    <w:div w:id="2064408091">
      <w:bodyDiv w:val="1"/>
      <w:marLeft w:val="0"/>
      <w:marRight w:val="0"/>
      <w:marTop w:val="0"/>
      <w:marBottom w:val="0"/>
      <w:divBdr>
        <w:top w:val="none" w:sz="0" w:space="0" w:color="auto"/>
        <w:left w:val="none" w:sz="0" w:space="0" w:color="auto"/>
        <w:bottom w:val="none" w:sz="0" w:space="0" w:color="auto"/>
        <w:right w:val="none" w:sz="0" w:space="0" w:color="auto"/>
      </w:divBdr>
      <w:divsChild>
        <w:div w:id="189924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pd.es" TargetMode="External"/><Relationship Id="rId3" Type="http://schemas.openxmlformats.org/officeDocument/2006/relationships/settings" Target="settings.xml"/><Relationship Id="rId7" Type="http://schemas.openxmlformats.org/officeDocument/2006/relationships/hyperlink" Target="mailto:bdformacion@accioncontraelhambr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251</TotalTime>
  <Pages>3</Pages>
  <Words>854</Words>
  <Characters>4702</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Accion Contra el Hambre</Company>
  <LinksUpToDate>false</LinksUpToDate>
  <CharactersWithSpaces>5545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Concha Rubio</dc:creator>
  <cp:lastModifiedBy>Leonor Calvo</cp:lastModifiedBy>
  <cp:revision>7</cp:revision>
  <cp:lastPrinted>2016-06-28T08:06:00Z</cp:lastPrinted>
  <dcterms:created xsi:type="dcterms:W3CDTF">2018-02-07T08:51:00Z</dcterms:created>
  <dcterms:modified xsi:type="dcterms:W3CDTF">2019-03-27T15:45:00Z</dcterms:modified>
</cp:coreProperties>
</file>